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10428" w:type="dxa"/>
        <w:tblBorders>
          <w:insideH w:val="none" w:sz="0" w:space="0" w:color="auto"/>
          <w:insideV w:val="none" w:sz="0" w:space="0" w:color="auto"/>
        </w:tblBorders>
        <w:shd w:val="clear" w:color="auto" w:fill="70AD47" w:themeFill="accent6"/>
        <w:tblLook w:val="04A0" w:firstRow="1" w:lastRow="0" w:firstColumn="1" w:lastColumn="0" w:noHBand="0" w:noVBand="1"/>
      </w:tblPr>
      <w:tblGrid>
        <w:gridCol w:w="6232"/>
        <w:gridCol w:w="2098"/>
        <w:gridCol w:w="2098"/>
      </w:tblGrid>
      <w:tr w:rsidR="002D1C72" w14:paraId="53F64E66" w14:textId="77777777" w:rsidTr="00A45803">
        <w:tc>
          <w:tcPr>
            <w:tcW w:w="6232" w:type="dxa"/>
            <w:shd w:val="clear" w:color="auto" w:fill="70AD47" w:themeFill="accent6"/>
            <w:vAlign w:val="center"/>
          </w:tcPr>
          <w:p w14:paraId="1AF7AFE0" w14:textId="77777777" w:rsidR="00C93376" w:rsidRDefault="00C93376" w:rsidP="00A45803">
            <w:pPr>
              <w:jc w:val="center"/>
            </w:pPr>
          </w:p>
          <w:p w14:paraId="2B22D9A7" w14:textId="6E1D6AB7" w:rsidR="00C93376" w:rsidRDefault="00C93376" w:rsidP="00A45803">
            <w:pPr>
              <w:jc w:val="center"/>
              <w:rPr>
                <w:b/>
                <w:sz w:val="28"/>
              </w:rPr>
            </w:pPr>
            <w:r w:rsidRPr="00C93376">
              <w:rPr>
                <w:b/>
                <w:sz w:val="28"/>
              </w:rPr>
              <w:t>PREOPERATIEF DOCUMENT VOLWASSENEN</w:t>
            </w:r>
          </w:p>
          <w:p w14:paraId="7993F1D4" w14:textId="77777777" w:rsidR="009B065E" w:rsidRPr="00C93376" w:rsidRDefault="009B065E" w:rsidP="00A45803">
            <w:pPr>
              <w:jc w:val="center"/>
              <w:rPr>
                <w:b/>
                <w:sz w:val="28"/>
              </w:rPr>
            </w:pPr>
          </w:p>
          <w:p w14:paraId="730494C3" w14:textId="77777777" w:rsidR="00C93376" w:rsidRDefault="00C93376" w:rsidP="00A45803">
            <w:pPr>
              <w:jc w:val="center"/>
            </w:pPr>
          </w:p>
        </w:tc>
        <w:tc>
          <w:tcPr>
            <w:tcW w:w="2098" w:type="dxa"/>
            <w:shd w:val="clear" w:color="auto" w:fill="70AD47" w:themeFill="accent6"/>
            <w:vAlign w:val="center"/>
          </w:tcPr>
          <w:p w14:paraId="11CBE66B" w14:textId="19435FBB" w:rsidR="00C93376" w:rsidRDefault="002D1C72" w:rsidP="00C93376">
            <w:pPr>
              <w:jc w:val="center"/>
            </w:pPr>
            <w:r>
              <w:rPr>
                <w:noProof/>
                <w:lang w:eastAsia="nl-BE"/>
              </w:rPr>
              <w:drawing>
                <wp:inline distT="0" distB="0" distL="0" distR="0" wp14:anchorId="48BC45B3" wp14:editId="6F39834D">
                  <wp:extent cx="1169582" cy="582849"/>
                  <wp:effectExtent l="0" t="0" r="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ddenkus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728" cy="611826"/>
                          </a:xfrm>
                          <a:prstGeom prst="rect">
                            <a:avLst/>
                          </a:prstGeom>
                        </pic:spPr>
                      </pic:pic>
                    </a:graphicData>
                  </a:graphic>
                </wp:inline>
              </w:drawing>
            </w:r>
          </w:p>
        </w:tc>
        <w:tc>
          <w:tcPr>
            <w:tcW w:w="2098" w:type="dxa"/>
            <w:shd w:val="clear" w:color="auto" w:fill="70AD47" w:themeFill="accent6"/>
            <w:vAlign w:val="center"/>
          </w:tcPr>
          <w:p w14:paraId="565347CC" w14:textId="26ADEDD1" w:rsidR="00C93376" w:rsidRDefault="00251854" w:rsidP="00C93376">
            <w:pPr>
              <w:jc w:val="center"/>
            </w:pPr>
            <w:r>
              <w:t>AZ Damiaan Oostende</w:t>
            </w:r>
          </w:p>
        </w:tc>
      </w:tr>
    </w:tbl>
    <w:p w14:paraId="62C4F937" w14:textId="20496434" w:rsidR="006F41DE" w:rsidRPr="009B065E" w:rsidRDefault="00C93376" w:rsidP="0060026E">
      <w:pPr>
        <w:spacing w:before="240"/>
        <w:jc w:val="both"/>
      </w:pPr>
      <w:r>
        <w:rPr>
          <w:noProof/>
          <w:lang w:eastAsia="nl-BE"/>
        </w:rPr>
        <mc:AlternateContent>
          <mc:Choice Requires="wps">
            <w:drawing>
              <wp:anchor distT="45720" distB="45720" distL="114300" distR="114300" simplePos="0" relativeHeight="251658752" behindDoc="0" locked="0" layoutInCell="1" allowOverlap="1" wp14:anchorId="5A8C841E" wp14:editId="7D405A12">
                <wp:simplePos x="0" y="0"/>
                <wp:positionH relativeFrom="column">
                  <wp:posOffset>9525</wp:posOffset>
                </wp:positionH>
                <wp:positionV relativeFrom="paragraph">
                  <wp:posOffset>116205</wp:posOffset>
                </wp:positionV>
                <wp:extent cx="3943350" cy="1114425"/>
                <wp:effectExtent l="0" t="0" r="19050"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114425"/>
                        </a:xfrm>
                        <a:prstGeom prst="rect">
                          <a:avLst/>
                        </a:prstGeom>
                        <a:solidFill>
                          <a:srgbClr val="FFFFFF"/>
                        </a:solidFill>
                        <a:ln w="9525">
                          <a:solidFill>
                            <a:srgbClr val="000000"/>
                          </a:solidFill>
                          <a:miter lim="800000"/>
                          <a:headEnd/>
                          <a:tailEnd/>
                        </a:ln>
                      </wps:spPr>
                      <wps:txbx>
                        <w:txbxContent>
                          <w:p w14:paraId="2C92F654" w14:textId="77777777" w:rsidR="00C37000" w:rsidRDefault="00C37000">
                            <w:pPr>
                              <w:rPr>
                                <w:i/>
                                <w:color w:val="808080" w:themeColor="background1" w:themeShade="80"/>
                              </w:rPr>
                            </w:pPr>
                          </w:p>
                          <w:p w14:paraId="1D00B51B" w14:textId="77777777" w:rsidR="00C37000" w:rsidRPr="00C93376" w:rsidRDefault="00C37000" w:rsidP="00C93376">
                            <w:pPr>
                              <w:jc w:val="center"/>
                              <w:rPr>
                                <w:i/>
                                <w:color w:val="808080" w:themeColor="background1" w:themeShade="80"/>
                                <w:sz w:val="24"/>
                              </w:rPr>
                            </w:pPr>
                            <w:r w:rsidRPr="00C93376">
                              <w:rPr>
                                <w:i/>
                                <w:color w:val="808080" w:themeColor="background1" w:themeShade="80"/>
                                <w:sz w:val="24"/>
                              </w:rPr>
                              <w:t>Patiëntenvignet</w:t>
                            </w:r>
                          </w:p>
                          <w:p w14:paraId="3F309650" w14:textId="77777777" w:rsidR="00C37000" w:rsidRPr="00C93376" w:rsidRDefault="00C37000">
                            <w:pPr>
                              <w:rPr>
                                <w:i/>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8C841E" id="_x0000_t202" coordsize="21600,21600" o:spt="202" path="m,l,21600r21600,l21600,xe">
                <v:stroke joinstyle="miter"/>
                <v:path gradientshapeok="t" o:connecttype="rect"/>
              </v:shapetype>
              <v:shape id="Tekstvak 2" o:spid="_x0000_s1026" type="#_x0000_t202" style="position:absolute;left:0;text-align:left;margin-left:.75pt;margin-top:9.15pt;width:310.5pt;height:87.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">
                <v:textbox>
                  <w:txbxContent>
                    <w:p w14:paraId="2C92F654" w14:textId="77777777" w:rsidR="00C37000" w:rsidRDefault="00C37000">
                      <w:pPr>
                        <w:rPr>
                          <w:i/>
                          <w:color w:val="808080" w:themeColor="background1" w:themeShade="80"/>
                        </w:rPr>
                      </w:pPr>
                    </w:p>
                    <w:p w14:paraId="1D00B51B" w14:textId="77777777" w:rsidR="00C37000" w:rsidRPr="00C93376" w:rsidRDefault="00C37000" w:rsidP="00C93376">
                      <w:pPr>
                        <w:jc w:val="center"/>
                        <w:rPr>
                          <w:i/>
                          <w:color w:val="808080" w:themeColor="background1" w:themeShade="80"/>
                          <w:sz w:val="24"/>
                        </w:rPr>
                      </w:pPr>
                      <w:r w:rsidRPr="00C93376">
                        <w:rPr>
                          <w:i/>
                          <w:color w:val="808080" w:themeColor="background1" w:themeShade="80"/>
                          <w:sz w:val="24"/>
                        </w:rPr>
                        <w:t>Patiëntenvignet</w:t>
                      </w:r>
                    </w:p>
                    <w:p w14:paraId="3F309650" w14:textId="77777777" w:rsidR="00C37000" w:rsidRPr="00C93376" w:rsidRDefault="00C37000">
                      <w:pPr>
                        <w:rPr>
                          <w:i/>
                          <w:color w:val="808080" w:themeColor="background1" w:themeShade="80"/>
                        </w:rPr>
                      </w:pPr>
                    </w:p>
                  </w:txbxContent>
                </v:textbox>
                <w10:wrap type="square"/>
              </v:shape>
            </w:pict>
          </mc:Fallback>
        </mc:AlternateContent>
      </w:r>
      <w:r w:rsidRPr="00C93376">
        <w:rPr>
          <w:sz w:val="20"/>
        </w:rPr>
        <w:t xml:space="preserve">Dit preoperatief </w:t>
      </w:r>
      <w:r w:rsidR="00CB4645">
        <w:rPr>
          <w:sz w:val="20"/>
        </w:rPr>
        <w:t>document</w:t>
      </w:r>
      <w:r w:rsidRPr="00C93376">
        <w:rPr>
          <w:sz w:val="20"/>
        </w:rPr>
        <w:t xml:space="preserve"> is bedoeld om alle nodige informatie te verzamelen om u veilig door de anesthesie en de operatie te brengen. Gelieve de vragenlijst zo volledig mogelijk in te vullen en contact op te nemen met uw huisarts om een afspraak te maken </w:t>
      </w:r>
      <w:r w:rsidRPr="00610532">
        <w:rPr>
          <w:sz w:val="20"/>
          <w:u w:val="single"/>
        </w:rPr>
        <w:t>van gepaste duur</w:t>
      </w:r>
      <w:r w:rsidRPr="00C93376">
        <w:rPr>
          <w:sz w:val="20"/>
        </w:rPr>
        <w:t xml:space="preserve"> om het boekje te vervolledigen. Breng dit </w:t>
      </w:r>
      <w:r w:rsidR="002D3DD0">
        <w:rPr>
          <w:sz w:val="20"/>
        </w:rPr>
        <w:t>document</w:t>
      </w:r>
      <w:r w:rsidRPr="00C93376">
        <w:rPr>
          <w:sz w:val="20"/>
        </w:rPr>
        <w:t xml:space="preserve"> bij elke raadpleging of onderzoek voor uw operatie mee. Gelieve ook elke verandering of aanpassing aan uw gezondheidstoestand of medicatie steeds mee te delen aan de anesthesist/de verpleegkundige.</w:t>
      </w:r>
    </w:p>
    <w:p w14:paraId="39999BBB" w14:textId="6B4EBDD7" w:rsidR="006F41DE" w:rsidRPr="006F41DE" w:rsidRDefault="0060026E" w:rsidP="004A4966">
      <w:pPr>
        <w:pStyle w:val="Lijstalinea"/>
        <w:numPr>
          <w:ilvl w:val="0"/>
          <w:numId w:val="3"/>
        </w:numPr>
        <w:pBdr>
          <w:top w:val="single" w:sz="4" w:space="1" w:color="auto"/>
          <w:left w:val="single" w:sz="4" w:space="4" w:color="auto"/>
          <w:bottom w:val="single" w:sz="4" w:space="1" w:color="auto"/>
          <w:right w:val="single" w:sz="4" w:space="4" w:color="auto"/>
        </w:pBdr>
        <w:shd w:val="clear" w:color="auto" w:fill="E2EFD9" w:themeFill="accent6" w:themeFillTint="33"/>
        <w:jc w:val="both"/>
        <w:rPr>
          <w:b/>
        </w:rPr>
      </w:pPr>
      <w:r>
        <w:rPr>
          <w:b/>
        </w:rPr>
        <w:t>IN TE VULLEN DOOR DE CHIRURG</w:t>
      </w:r>
    </w:p>
    <w:p w14:paraId="54F82C39" w14:textId="14CD120F" w:rsidR="006F41DE" w:rsidRPr="006F41DE" w:rsidRDefault="0060026E" w:rsidP="0059567B">
      <w:pPr>
        <w:spacing w:after="0"/>
        <w:jc w:val="both"/>
        <w:rPr>
          <w:sz w:val="20"/>
        </w:rPr>
      </w:pPr>
      <w:r>
        <w:rPr>
          <w:sz w:val="20"/>
        </w:rPr>
        <w:t>Chirurg</w:t>
      </w:r>
      <w:r w:rsidR="006F41DE" w:rsidRPr="006F41DE">
        <w:rPr>
          <w:sz w:val="20"/>
        </w:rPr>
        <w:t xml:space="preserve">: </w:t>
      </w:r>
      <w:r w:rsidR="00087302">
        <w:rPr>
          <w:sz w:val="20"/>
        </w:rPr>
        <w:t>……………………………………………………</w:t>
      </w:r>
      <w:r w:rsidR="005718A1">
        <w:rPr>
          <w:sz w:val="20"/>
        </w:rPr>
        <w:t>………………………………</w:t>
      </w:r>
    </w:p>
    <w:p w14:paraId="4FC577FF" w14:textId="3E011DF8" w:rsidR="006F41DE" w:rsidRPr="006F41DE" w:rsidRDefault="006F41DE" w:rsidP="0059567B">
      <w:pPr>
        <w:spacing w:after="0" w:line="276" w:lineRule="auto"/>
        <w:jc w:val="both"/>
        <w:rPr>
          <w:sz w:val="20"/>
        </w:rPr>
      </w:pPr>
      <w:r w:rsidRPr="006F41DE">
        <w:rPr>
          <w:sz w:val="20"/>
        </w:rPr>
        <w:t>Diagno</w:t>
      </w:r>
      <w:r w:rsidR="00610532">
        <w:rPr>
          <w:sz w:val="20"/>
        </w:rPr>
        <w:t>se: …………………………………………………………………………………</w:t>
      </w:r>
    </w:p>
    <w:p w14:paraId="6599640D" w14:textId="7817A30E" w:rsidR="006F41DE" w:rsidRPr="006F41DE" w:rsidRDefault="006F41DE" w:rsidP="00087302">
      <w:pPr>
        <w:spacing w:after="0" w:line="276" w:lineRule="auto"/>
        <w:jc w:val="both"/>
        <w:rPr>
          <w:sz w:val="20"/>
        </w:rPr>
      </w:pPr>
      <w:r w:rsidRPr="006F41DE">
        <w:rPr>
          <w:sz w:val="20"/>
        </w:rPr>
        <w:t>Geplande ingreep:</w:t>
      </w:r>
      <w:r w:rsidR="00610532">
        <w:rPr>
          <w:sz w:val="20"/>
        </w:rPr>
        <w:t xml:space="preserve"> …………………………………………………………………... </w:t>
      </w:r>
      <w:r w:rsidR="00610532">
        <w:rPr>
          <w:sz w:val="20"/>
        </w:rPr>
        <w:tab/>
      </w:r>
      <w:r>
        <w:rPr>
          <w:sz w:val="20"/>
        </w:rPr>
        <w:t>Zijde:</w:t>
      </w:r>
      <w:r w:rsidRPr="006F41DE">
        <w:rPr>
          <w:sz w:val="20"/>
        </w:rPr>
        <w:tab/>
      </w:r>
      <w:sdt>
        <w:sdtPr>
          <w:rPr>
            <w:sz w:val="20"/>
          </w:rPr>
          <w:id w:val="617811028"/>
          <w14:checkbox>
            <w14:checked w14:val="0"/>
            <w14:checkedState w14:val="2612" w14:font="MS Gothic"/>
            <w14:uncheckedState w14:val="2610" w14:font="MS Gothic"/>
          </w14:checkbox>
        </w:sdtPr>
        <w:sdtEndPr/>
        <w:sdtContent>
          <w:r w:rsidRPr="006F41DE">
            <w:rPr>
              <w:rFonts w:ascii="MS Gothic" w:eastAsia="MS Gothic" w:hAnsi="MS Gothic" w:hint="eastAsia"/>
              <w:sz w:val="20"/>
            </w:rPr>
            <w:t>☐</w:t>
          </w:r>
        </w:sdtContent>
      </w:sdt>
      <w:r w:rsidRPr="006F41DE">
        <w:rPr>
          <w:sz w:val="20"/>
        </w:rPr>
        <w:t xml:space="preserve"> Links  </w:t>
      </w:r>
      <w:sdt>
        <w:sdtPr>
          <w:rPr>
            <w:sz w:val="20"/>
          </w:rPr>
          <w:id w:val="835184042"/>
          <w14:checkbox>
            <w14:checked w14:val="0"/>
            <w14:checkedState w14:val="2612" w14:font="MS Gothic"/>
            <w14:uncheckedState w14:val="2610" w14:font="MS Gothic"/>
          </w14:checkbox>
        </w:sdtPr>
        <w:sdtEndPr/>
        <w:sdtContent>
          <w:r w:rsidRPr="006F41DE">
            <w:rPr>
              <w:rFonts w:ascii="MS Gothic" w:eastAsia="MS Gothic" w:hAnsi="MS Gothic" w:hint="eastAsia"/>
              <w:sz w:val="20"/>
            </w:rPr>
            <w:t>☐</w:t>
          </w:r>
        </w:sdtContent>
      </w:sdt>
      <w:r w:rsidRPr="006F41DE">
        <w:rPr>
          <w:sz w:val="20"/>
        </w:rPr>
        <w:t xml:space="preserve"> Rechts </w:t>
      </w:r>
    </w:p>
    <w:p w14:paraId="32E08109" w14:textId="154A9299" w:rsidR="0060026E" w:rsidRDefault="00CB4645" w:rsidP="00087302">
      <w:pPr>
        <w:spacing w:after="0" w:line="276" w:lineRule="auto"/>
        <w:jc w:val="both"/>
        <w:rPr>
          <w:sz w:val="20"/>
        </w:rPr>
      </w:pPr>
      <w:r>
        <w:rPr>
          <w:sz w:val="20"/>
        </w:rPr>
        <w:t>B</w:t>
      </w:r>
      <w:r w:rsidR="006F41DE" w:rsidRPr="006F41DE">
        <w:rPr>
          <w:sz w:val="20"/>
        </w:rPr>
        <w:t>loedingsrisico</w:t>
      </w:r>
      <w:r w:rsidR="0060026E">
        <w:rPr>
          <w:sz w:val="20"/>
        </w:rPr>
        <w:t xml:space="preserve"> of ernst van de bloedingscomplicatie</w:t>
      </w:r>
      <w:r w:rsidR="006F41DE" w:rsidRPr="006F41DE">
        <w:rPr>
          <w:sz w:val="20"/>
        </w:rPr>
        <w:t>:</w:t>
      </w:r>
      <w:r w:rsidR="006F41DE" w:rsidRPr="006F41DE">
        <w:rPr>
          <w:sz w:val="20"/>
        </w:rPr>
        <w:tab/>
      </w:r>
      <w:sdt>
        <w:sdtPr>
          <w:rPr>
            <w:sz w:val="20"/>
          </w:rPr>
          <w:id w:val="731590177"/>
          <w14:checkbox>
            <w14:checked w14:val="0"/>
            <w14:checkedState w14:val="2612" w14:font="MS Gothic"/>
            <w14:uncheckedState w14:val="2610" w14:font="MS Gothic"/>
          </w14:checkbox>
        </w:sdtPr>
        <w:sdtEndPr/>
        <w:sdtContent>
          <w:r w:rsidR="006F41DE" w:rsidRPr="006F41DE">
            <w:rPr>
              <w:rFonts w:ascii="MS Gothic" w:eastAsia="MS Gothic" w:hAnsi="MS Gothic" w:hint="eastAsia"/>
              <w:sz w:val="20"/>
            </w:rPr>
            <w:t>☐</w:t>
          </w:r>
        </w:sdtContent>
      </w:sdt>
      <w:r w:rsidR="006F41DE" w:rsidRPr="006F41DE">
        <w:rPr>
          <w:sz w:val="20"/>
        </w:rPr>
        <w:t xml:space="preserve"> Laag</w:t>
      </w:r>
      <w:r w:rsidR="006F41DE" w:rsidRPr="006F41DE">
        <w:rPr>
          <w:sz w:val="20"/>
        </w:rPr>
        <w:tab/>
      </w:r>
      <w:r w:rsidR="006F41DE" w:rsidRPr="006F41DE">
        <w:rPr>
          <w:sz w:val="20"/>
        </w:rPr>
        <w:tab/>
      </w:r>
      <w:sdt>
        <w:sdtPr>
          <w:rPr>
            <w:sz w:val="20"/>
          </w:rPr>
          <w:id w:val="-217436460"/>
          <w14:checkbox>
            <w14:checked w14:val="0"/>
            <w14:checkedState w14:val="2612" w14:font="MS Gothic"/>
            <w14:uncheckedState w14:val="2610" w14:font="MS Gothic"/>
          </w14:checkbox>
        </w:sdtPr>
        <w:sdtEndPr/>
        <w:sdtContent>
          <w:r w:rsidR="006F41DE" w:rsidRPr="006F41DE">
            <w:rPr>
              <w:rFonts w:ascii="MS Gothic" w:eastAsia="MS Gothic" w:hAnsi="MS Gothic" w:hint="eastAsia"/>
              <w:sz w:val="20"/>
            </w:rPr>
            <w:t>☐</w:t>
          </w:r>
        </w:sdtContent>
      </w:sdt>
      <w:r w:rsidR="006F41DE" w:rsidRPr="006F41DE">
        <w:rPr>
          <w:sz w:val="20"/>
        </w:rPr>
        <w:t xml:space="preserve"> Hoog</w:t>
      </w:r>
      <w:r w:rsidR="006F41DE" w:rsidRPr="006F41DE">
        <w:rPr>
          <w:sz w:val="20"/>
        </w:rPr>
        <w:tab/>
      </w:r>
      <w:r w:rsidR="006F41DE">
        <w:rPr>
          <w:sz w:val="20"/>
        </w:rPr>
        <w:tab/>
      </w:r>
    </w:p>
    <w:p w14:paraId="44278DCD" w14:textId="139437D7" w:rsidR="006F41DE" w:rsidRDefault="006F41DE" w:rsidP="0060026E">
      <w:pPr>
        <w:spacing w:after="0" w:line="276" w:lineRule="auto"/>
        <w:ind w:left="4248" w:firstLine="708"/>
        <w:jc w:val="both"/>
        <w:rPr>
          <w:i/>
          <w:color w:val="808080" w:themeColor="background1" w:themeShade="80"/>
          <w:sz w:val="18"/>
        </w:rPr>
      </w:pPr>
      <w:r w:rsidRPr="006F41DE">
        <w:rPr>
          <w:i/>
          <w:color w:val="808080" w:themeColor="background1" w:themeShade="80"/>
          <w:sz w:val="18"/>
        </w:rPr>
        <w:t xml:space="preserve">(cf. </w:t>
      </w:r>
      <w:r w:rsidR="00610532">
        <w:rPr>
          <w:i/>
          <w:color w:val="808080" w:themeColor="background1" w:themeShade="80"/>
          <w:sz w:val="18"/>
        </w:rPr>
        <w:t>p</w:t>
      </w:r>
      <w:r w:rsidRPr="006F41DE">
        <w:rPr>
          <w:i/>
          <w:color w:val="808080" w:themeColor="background1" w:themeShade="80"/>
          <w:sz w:val="18"/>
        </w:rPr>
        <w:t>ro</w:t>
      </w:r>
      <w:r>
        <w:rPr>
          <w:i/>
          <w:color w:val="808080" w:themeColor="background1" w:themeShade="80"/>
          <w:sz w:val="18"/>
        </w:rPr>
        <w:t xml:space="preserve">tocol LMN: </w:t>
      </w:r>
      <w:hyperlink r:id="rId12" w:history="1">
        <w:r w:rsidR="00D72FA2" w:rsidRPr="007516A5">
          <w:rPr>
            <w:rStyle w:val="Hyperlink"/>
            <w:sz w:val="18"/>
          </w:rPr>
          <w:t>perioperatief beleid antitrombotica/anticoagulantia</w:t>
        </w:r>
      </w:hyperlink>
      <w:r w:rsidRPr="006F41DE">
        <w:rPr>
          <w:i/>
          <w:color w:val="808080" w:themeColor="background1" w:themeShade="80"/>
          <w:sz w:val="18"/>
        </w:rPr>
        <w:t>)</w:t>
      </w:r>
    </w:p>
    <w:p w14:paraId="3C77C77E" w14:textId="77777777" w:rsidR="006F41DE" w:rsidRDefault="006F41DE" w:rsidP="00087302">
      <w:pPr>
        <w:spacing w:after="0" w:line="276" w:lineRule="auto"/>
        <w:jc w:val="both"/>
        <w:rPr>
          <w:sz w:val="18"/>
        </w:rPr>
      </w:pPr>
      <w:r>
        <w:rPr>
          <w:sz w:val="18"/>
        </w:rPr>
        <w:t>Geplande datum: ……/……/………… en uur: ……………… voor opname op: ……/……/…………</w:t>
      </w:r>
    </w:p>
    <w:p w14:paraId="5A2CF454" w14:textId="77777777" w:rsidR="006F41DE" w:rsidRDefault="00087302" w:rsidP="00087302">
      <w:pPr>
        <w:spacing w:after="0" w:line="276" w:lineRule="auto"/>
        <w:jc w:val="both"/>
        <w:rPr>
          <w:sz w:val="18"/>
        </w:rPr>
      </w:pPr>
      <w:r>
        <w:rPr>
          <w:sz w:val="18"/>
        </w:rPr>
        <w:t>Opname:</w:t>
      </w:r>
      <w:r>
        <w:rPr>
          <w:sz w:val="18"/>
        </w:rPr>
        <w:tab/>
        <w:t xml:space="preserve">              </w:t>
      </w:r>
      <w:r>
        <w:rPr>
          <w:sz w:val="18"/>
        </w:rPr>
        <w:tab/>
        <w:t xml:space="preserve">  </w:t>
      </w:r>
      <w:r w:rsidR="006F41DE">
        <w:rPr>
          <w:sz w:val="18"/>
        </w:rPr>
        <w:tab/>
      </w:r>
      <w:sdt>
        <w:sdtPr>
          <w:rPr>
            <w:sz w:val="18"/>
          </w:rPr>
          <w:id w:val="192196642"/>
          <w14:checkbox>
            <w14:checked w14:val="0"/>
            <w14:checkedState w14:val="2612" w14:font="MS Gothic"/>
            <w14:uncheckedState w14:val="2610" w14:font="MS Gothic"/>
          </w14:checkbox>
        </w:sdtPr>
        <w:sdtEndPr/>
        <w:sdtContent>
          <w:r w:rsidR="006F41DE">
            <w:rPr>
              <w:rFonts w:ascii="MS Gothic" w:eastAsia="MS Gothic" w:hAnsi="MS Gothic" w:hint="eastAsia"/>
              <w:sz w:val="18"/>
            </w:rPr>
            <w:t>☐</w:t>
          </w:r>
        </w:sdtContent>
      </w:sdt>
      <w:r>
        <w:rPr>
          <w:sz w:val="18"/>
        </w:rPr>
        <w:t xml:space="preserve"> Dagziekenhuis</w:t>
      </w:r>
      <w:r>
        <w:rPr>
          <w:sz w:val="18"/>
        </w:rPr>
        <w:tab/>
      </w:r>
      <w:r>
        <w:rPr>
          <w:sz w:val="18"/>
        </w:rPr>
        <w:tab/>
      </w:r>
      <w:sdt>
        <w:sdtPr>
          <w:rPr>
            <w:sz w:val="18"/>
          </w:rPr>
          <w:id w:val="1523976561"/>
          <w14:checkbox>
            <w14:checked w14:val="0"/>
            <w14:checkedState w14:val="2612" w14:font="MS Gothic"/>
            <w14:uncheckedState w14:val="2610" w14:font="MS Gothic"/>
          </w14:checkbox>
        </w:sdtPr>
        <w:sdtEndPr/>
        <w:sdtContent>
          <w:r w:rsidR="006F41DE">
            <w:rPr>
              <w:rFonts w:ascii="MS Gothic" w:eastAsia="MS Gothic" w:hAnsi="MS Gothic" w:hint="eastAsia"/>
              <w:sz w:val="18"/>
            </w:rPr>
            <w:t>☐</w:t>
          </w:r>
        </w:sdtContent>
      </w:sdt>
      <w:r w:rsidR="006F41DE">
        <w:rPr>
          <w:sz w:val="18"/>
        </w:rPr>
        <w:t xml:space="preserve"> Hospitalisatie</w:t>
      </w:r>
    </w:p>
    <w:p w14:paraId="09A62644" w14:textId="77777777" w:rsidR="006F41DE" w:rsidRDefault="006F41DE" w:rsidP="00087302">
      <w:pPr>
        <w:spacing w:after="0" w:line="276" w:lineRule="auto"/>
        <w:jc w:val="both"/>
        <w:rPr>
          <w:sz w:val="18"/>
        </w:rPr>
      </w:pPr>
      <w:r>
        <w:rPr>
          <w:sz w:val="18"/>
        </w:rPr>
        <w:t xml:space="preserve">Voorkeur anesthesie: </w:t>
      </w:r>
      <w:sdt>
        <w:sdtPr>
          <w:rPr>
            <w:sz w:val="18"/>
          </w:rPr>
          <w:id w:val="1904488762"/>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Pr>
          <w:sz w:val="18"/>
        </w:rPr>
        <w:t xml:space="preserve"> Algemene anesthesie</w:t>
      </w:r>
      <w:r w:rsidR="00087302">
        <w:rPr>
          <w:sz w:val="18"/>
        </w:rPr>
        <w:t xml:space="preserve"> </w:t>
      </w:r>
      <w:r>
        <w:rPr>
          <w:sz w:val="18"/>
        </w:rPr>
        <w:t xml:space="preserve"> </w:t>
      </w:r>
      <w:r w:rsidR="00087302">
        <w:rPr>
          <w:sz w:val="18"/>
        </w:rPr>
        <w:t xml:space="preserve"> </w:t>
      </w:r>
      <w:r>
        <w:rPr>
          <w:sz w:val="18"/>
        </w:rPr>
        <w:tab/>
      </w:r>
      <w:sdt>
        <w:sdtPr>
          <w:rPr>
            <w:sz w:val="18"/>
          </w:rPr>
          <w:id w:val="-1106659791"/>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Pr>
          <w:sz w:val="18"/>
        </w:rPr>
        <w:t xml:space="preserve"> Locoregionale anesthesie</w:t>
      </w:r>
      <w:r w:rsidR="00087302">
        <w:rPr>
          <w:sz w:val="18"/>
        </w:rPr>
        <w:t xml:space="preserve"> </w:t>
      </w:r>
      <w:r>
        <w:rPr>
          <w:sz w:val="18"/>
        </w:rPr>
        <w:tab/>
      </w:r>
      <w:sdt>
        <w:sdtPr>
          <w:rPr>
            <w:sz w:val="18"/>
          </w:rPr>
          <w:id w:val="-535124895"/>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Pr>
          <w:sz w:val="18"/>
        </w:rPr>
        <w:t xml:space="preserve"> Sedatie  </w:t>
      </w:r>
      <w:sdt>
        <w:sdtPr>
          <w:rPr>
            <w:sz w:val="18"/>
          </w:rPr>
          <w:id w:val="2146775613"/>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Pr>
          <w:sz w:val="18"/>
        </w:rPr>
        <w:t xml:space="preserve"> Gemonitorde lokale anesthesie</w:t>
      </w:r>
    </w:p>
    <w:p w14:paraId="4616B9D2" w14:textId="77777777" w:rsidR="006F41DE" w:rsidRPr="006F41DE" w:rsidRDefault="006F41DE" w:rsidP="006F41DE">
      <w:pPr>
        <w:spacing w:after="0"/>
        <w:jc w:val="both"/>
        <w:rPr>
          <w:sz w:val="18"/>
        </w:rPr>
      </w:pPr>
    </w:p>
    <w:p w14:paraId="70E39330" w14:textId="77777777" w:rsidR="006F41DE" w:rsidRPr="00087302" w:rsidRDefault="00087302" w:rsidP="0059567B">
      <w:pPr>
        <w:spacing w:after="0"/>
        <w:jc w:val="both"/>
        <w:rPr>
          <w:sz w:val="18"/>
          <w:u w:val="single"/>
        </w:rPr>
      </w:pPr>
      <w:r w:rsidRPr="00087302">
        <w:rPr>
          <w:sz w:val="18"/>
          <w:u w:val="single"/>
        </w:rPr>
        <w:t>Contactgegevens dienst anesthesiologie:</w:t>
      </w:r>
    </w:p>
    <w:p w14:paraId="179DF7C2" w14:textId="77777777" w:rsidR="00251854" w:rsidRDefault="00087302" w:rsidP="0059567B">
      <w:pPr>
        <w:spacing w:after="0" w:line="276" w:lineRule="auto"/>
        <w:jc w:val="both"/>
        <w:rPr>
          <w:sz w:val="18"/>
        </w:rPr>
      </w:pPr>
      <w:r>
        <w:rPr>
          <w:sz w:val="18"/>
        </w:rPr>
        <w:t>Email:</w:t>
      </w:r>
      <w:r w:rsidR="00251854">
        <w:rPr>
          <w:sz w:val="18"/>
        </w:rPr>
        <w:t xml:space="preserve"> (1) Dr. Hoogmartens: </w:t>
      </w:r>
      <w:hyperlink r:id="rId13" w:history="1">
        <w:r w:rsidR="00251854" w:rsidRPr="006333EC">
          <w:rPr>
            <w:rStyle w:val="Hyperlink"/>
            <w:sz w:val="18"/>
          </w:rPr>
          <w:t>filiphoogmartens@gmail.com</w:t>
        </w:r>
      </w:hyperlink>
      <w:r w:rsidR="00251854">
        <w:rPr>
          <w:sz w:val="18"/>
        </w:rPr>
        <w:t xml:space="preserve"> (2) Dr. Desegher: </w:t>
      </w:r>
      <w:hyperlink r:id="rId14" w:history="1">
        <w:r w:rsidR="00251854" w:rsidRPr="006333EC">
          <w:rPr>
            <w:rStyle w:val="Hyperlink"/>
            <w:sz w:val="18"/>
          </w:rPr>
          <w:t>ad4973@gmail.com</w:t>
        </w:r>
      </w:hyperlink>
      <w:r w:rsidR="00251854">
        <w:rPr>
          <w:sz w:val="18"/>
        </w:rPr>
        <w:t xml:space="preserve"> </w:t>
      </w:r>
    </w:p>
    <w:p w14:paraId="44249B41" w14:textId="1F5193C0" w:rsidR="00087302" w:rsidRDefault="002D1C72" w:rsidP="0059567B">
      <w:pPr>
        <w:spacing w:after="0" w:line="276" w:lineRule="auto"/>
        <w:jc w:val="both"/>
        <w:rPr>
          <w:sz w:val="18"/>
        </w:rPr>
      </w:pPr>
      <w:r>
        <w:rPr>
          <w:sz w:val="18"/>
        </w:rPr>
        <w:t xml:space="preserve"> </w:t>
      </w:r>
      <w:r w:rsidR="0098231D">
        <w:rPr>
          <w:sz w:val="18"/>
        </w:rPr>
        <w:tab/>
      </w:r>
      <w:r w:rsidR="0098231D">
        <w:rPr>
          <w:sz w:val="18"/>
        </w:rPr>
        <w:tab/>
      </w:r>
      <w:r w:rsidR="0098231D">
        <w:rPr>
          <w:sz w:val="18"/>
        </w:rPr>
        <w:tab/>
      </w:r>
    </w:p>
    <w:p w14:paraId="10E7EB6B" w14:textId="77777777" w:rsidR="009B065E" w:rsidRPr="009B065E" w:rsidRDefault="009B065E" w:rsidP="009B065E">
      <w:pPr>
        <w:spacing w:after="0" w:line="276" w:lineRule="auto"/>
        <w:jc w:val="both"/>
        <w:rPr>
          <w:sz w:val="18"/>
        </w:rPr>
      </w:pPr>
    </w:p>
    <w:p w14:paraId="7EA8BAB4" w14:textId="38E118D7" w:rsidR="00087302" w:rsidRPr="00087302" w:rsidRDefault="00EA7975" w:rsidP="004A4966">
      <w:pPr>
        <w:pStyle w:val="Lijstalinea"/>
        <w:numPr>
          <w:ilvl w:val="0"/>
          <w:numId w:val="3"/>
        </w:numPr>
        <w:pBdr>
          <w:top w:val="single" w:sz="4" w:space="1" w:color="auto"/>
          <w:left w:val="single" w:sz="4" w:space="4" w:color="auto"/>
          <w:bottom w:val="single" w:sz="4" w:space="1" w:color="auto"/>
          <w:right w:val="single" w:sz="4" w:space="4" w:color="auto"/>
        </w:pBdr>
        <w:shd w:val="clear" w:color="auto" w:fill="E2EFD9" w:themeFill="accent6" w:themeFillTint="33"/>
        <w:jc w:val="both"/>
        <w:rPr>
          <w:b/>
        </w:rPr>
      </w:pPr>
      <w:r w:rsidRPr="00087302">
        <w:rPr>
          <w:b/>
        </w:rPr>
        <w:t>VRAGENLIJST IN TE VULLEN DOOR DE PATIËNT</w:t>
      </w:r>
    </w:p>
    <w:p w14:paraId="2A0F75A4" w14:textId="77777777" w:rsidR="00087302" w:rsidRDefault="00087302" w:rsidP="006F41DE">
      <w:pPr>
        <w:jc w:val="both"/>
        <w:rPr>
          <w:sz w:val="20"/>
        </w:rPr>
      </w:pPr>
      <w:r w:rsidRPr="00087302">
        <w:rPr>
          <w:sz w:val="20"/>
        </w:rPr>
        <w:t xml:space="preserve">Deze vragenlijst werd opgesteld </w:t>
      </w:r>
      <w:r>
        <w:rPr>
          <w:sz w:val="20"/>
        </w:rPr>
        <w:t xml:space="preserve">om uw gezondheidstoestand voor de geplande ingreep of onderzoek in kaart te brengen en maakt deel uit van het preoperatief traject. Deze informatie wordt uiteraard </w:t>
      </w:r>
      <w:r w:rsidRPr="00087302">
        <w:rPr>
          <w:b/>
          <w:sz w:val="20"/>
        </w:rPr>
        <w:t>vertrouwelijk</w:t>
      </w:r>
      <w:r>
        <w:rPr>
          <w:sz w:val="20"/>
        </w:rPr>
        <w:t xml:space="preserve"> behandeld. Indien u dit wenst kan u persoonlijk een anesthesist zien. U kan de vragenlijst ook doornemen met de huisarts indien u dit wenst. </w:t>
      </w:r>
    </w:p>
    <w:p w14:paraId="2E20DDEF" w14:textId="77777777" w:rsidR="00087302" w:rsidRPr="00320620" w:rsidRDefault="00087302" w:rsidP="0060026E">
      <w:pPr>
        <w:pStyle w:val="Lijstalinea"/>
        <w:numPr>
          <w:ilvl w:val="0"/>
          <w:numId w:val="4"/>
        </w:numPr>
        <w:spacing w:after="0" w:line="240" w:lineRule="auto"/>
        <w:jc w:val="both"/>
        <w:rPr>
          <w:sz w:val="20"/>
          <w:u w:val="single"/>
        </w:rPr>
      </w:pPr>
      <w:r w:rsidRPr="00320620">
        <w:rPr>
          <w:sz w:val="20"/>
          <w:u w:val="single"/>
        </w:rPr>
        <w:t>Algemeen:</w:t>
      </w:r>
    </w:p>
    <w:p w14:paraId="3DEEECFF" w14:textId="77777777" w:rsidR="00320620" w:rsidRPr="00320620" w:rsidRDefault="00320620" w:rsidP="0060026E">
      <w:pPr>
        <w:spacing w:after="0" w:line="360" w:lineRule="auto"/>
        <w:ind w:firstLine="708"/>
        <w:jc w:val="both"/>
        <w:rPr>
          <w:sz w:val="20"/>
        </w:rPr>
      </w:pPr>
      <w:r w:rsidRPr="00320620">
        <w:rPr>
          <w:sz w:val="20"/>
        </w:rPr>
        <w:t>Leeftijd: ………………..</w:t>
      </w:r>
      <w:r w:rsidRPr="00320620">
        <w:rPr>
          <w:sz w:val="20"/>
        </w:rPr>
        <w:tab/>
        <w:t>Lichaamsgewicht: ………………..</w:t>
      </w:r>
      <w:r w:rsidRPr="00320620">
        <w:rPr>
          <w:sz w:val="20"/>
        </w:rPr>
        <w:tab/>
        <w:t>Lengte: ………………..</w:t>
      </w:r>
    </w:p>
    <w:p w14:paraId="27B18F15" w14:textId="2EE26B6B" w:rsidR="00320620" w:rsidRDefault="00087302" w:rsidP="0060026E">
      <w:pPr>
        <w:pStyle w:val="Lijstalinea"/>
        <w:numPr>
          <w:ilvl w:val="0"/>
          <w:numId w:val="4"/>
        </w:numPr>
        <w:spacing w:after="0" w:line="240" w:lineRule="auto"/>
        <w:jc w:val="both"/>
        <w:rPr>
          <w:sz w:val="20"/>
          <w:u w:val="single"/>
        </w:rPr>
      </w:pPr>
      <w:r w:rsidRPr="00320620">
        <w:rPr>
          <w:sz w:val="20"/>
          <w:u w:val="single"/>
        </w:rPr>
        <w:t xml:space="preserve">Bent u allergisch voor: </w:t>
      </w:r>
    </w:p>
    <w:p w14:paraId="61CAEBDF" w14:textId="6E1D99FC" w:rsidR="00320620" w:rsidRPr="00801ACA" w:rsidRDefault="00320620" w:rsidP="0060026E">
      <w:pPr>
        <w:spacing w:after="0" w:line="240" w:lineRule="auto"/>
        <w:ind w:firstLine="708"/>
        <w:jc w:val="both"/>
        <w:rPr>
          <w:sz w:val="20"/>
        </w:rPr>
      </w:pPr>
      <w:r w:rsidRPr="00801ACA">
        <w:rPr>
          <w:sz w:val="20"/>
        </w:rPr>
        <w:t xml:space="preserve">Ja – neen </w:t>
      </w:r>
      <w:r w:rsidRPr="00801ACA">
        <w:rPr>
          <w:sz w:val="20"/>
        </w:rPr>
        <w:tab/>
        <w:t>Kleefpleisters</w:t>
      </w:r>
    </w:p>
    <w:p w14:paraId="40C7C2A6" w14:textId="77777777" w:rsidR="00320620" w:rsidRDefault="00320620" w:rsidP="00320620">
      <w:pPr>
        <w:pStyle w:val="Lijstalinea"/>
        <w:spacing w:after="0" w:line="276" w:lineRule="auto"/>
        <w:jc w:val="both"/>
        <w:rPr>
          <w:sz w:val="20"/>
        </w:rPr>
      </w:pPr>
      <w:r>
        <w:rPr>
          <w:sz w:val="20"/>
        </w:rPr>
        <w:t>Ja – neen</w:t>
      </w:r>
      <w:r>
        <w:rPr>
          <w:sz w:val="20"/>
        </w:rPr>
        <w:tab/>
        <w:t>Latex</w:t>
      </w:r>
    </w:p>
    <w:p w14:paraId="4A831EB7" w14:textId="289D6142" w:rsidR="00320620" w:rsidRPr="00320620" w:rsidRDefault="00320620" w:rsidP="00320620">
      <w:pPr>
        <w:pStyle w:val="Lijstalinea"/>
        <w:spacing w:after="0" w:line="276" w:lineRule="auto"/>
        <w:jc w:val="both"/>
        <w:rPr>
          <w:sz w:val="20"/>
        </w:rPr>
      </w:pPr>
      <w:r>
        <w:rPr>
          <w:sz w:val="20"/>
        </w:rPr>
        <w:t>Ja – neen</w:t>
      </w:r>
      <w:r>
        <w:rPr>
          <w:sz w:val="20"/>
        </w:rPr>
        <w:tab/>
        <w:t>Medicatie. Zo ja, welke? ………………………………………………………………………………………………</w:t>
      </w:r>
      <w:r w:rsidR="00A45803">
        <w:rPr>
          <w:sz w:val="20"/>
        </w:rPr>
        <w:t>…………………………</w:t>
      </w:r>
    </w:p>
    <w:p w14:paraId="5BFB8064" w14:textId="41F894A6" w:rsidR="00A45803" w:rsidRPr="00A45803" w:rsidRDefault="00320620" w:rsidP="00A45803">
      <w:pPr>
        <w:pStyle w:val="Lijstalinea"/>
        <w:spacing w:line="360" w:lineRule="auto"/>
        <w:jc w:val="both"/>
        <w:rPr>
          <w:sz w:val="20"/>
        </w:rPr>
      </w:pPr>
      <w:r>
        <w:rPr>
          <w:sz w:val="20"/>
        </w:rPr>
        <w:t>Ja – neen</w:t>
      </w:r>
      <w:r>
        <w:rPr>
          <w:sz w:val="20"/>
        </w:rPr>
        <w:tab/>
        <w:t>Andere? ………………………………………………………………………………………………………………………</w:t>
      </w:r>
      <w:r w:rsidR="00A45803">
        <w:rPr>
          <w:sz w:val="20"/>
        </w:rPr>
        <w:t>…………………………</w:t>
      </w:r>
    </w:p>
    <w:p w14:paraId="66DC285F" w14:textId="5AACF050" w:rsidR="00320620" w:rsidRDefault="00087302" w:rsidP="0060026E">
      <w:pPr>
        <w:pStyle w:val="Lijstalinea"/>
        <w:numPr>
          <w:ilvl w:val="0"/>
          <w:numId w:val="4"/>
        </w:numPr>
        <w:spacing w:before="240" w:after="0" w:line="240" w:lineRule="auto"/>
        <w:jc w:val="both"/>
        <w:rPr>
          <w:sz w:val="20"/>
          <w:u w:val="single"/>
        </w:rPr>
      </w:pPr>
      <w:r w:rsidRPr="00320620">
        <w:rPr>
          <w:sz w:val="20"/>
          <w:u w:val="single"/>
        </w:rPr>
        <w:t>Hebt u…?</w:t>
      </w:r>
    </w:p>
    <w:p w14:paraId="2705A805" w14:textId="6628897A" w:rsidR="00320620" w:rsidRPr="00801ACA" w:rsidRDefault="00320620" w:rsidP="0060026E">
      <w:pPr>
        <w:spacing w:after="0"/>
        <w:ind w:firstLine="708"/>
        <w:jc w:val="both"/>
        <w:rPr>
          <w:sz w:val="20"/>
        </w:rPr>
      </w:pPr>
      <w:r w:rsidRPr="00801ACA">
        <w:rPr>
          <w:sz w:val="20"/>
        </w:rPr>
        <w:t xml:space="preserve">Ja – neen </w:t>
      </w:r>
      <w:r w:rsidRPr="00801ACA">
        <w:rPr>
          <w:sz w:val="20"/>
        </w:rPr>
        <w:tab/>
        <w:t>Losstaande tanden?</w:t>
      </w:r>
    </w:p>
    <w:p w14:paraId="47FFAC09" w14:textId="5DF48F0C" w:rsidR="00A45803" w:rsidRPr="00A45803" w:rsidRDefault="00320620" w:rsidP="00A45803">
      <w:pPr>
        <w:pStyle w:val="Lijstalinea"/>
        <w:spacing w:after="0" w:line="360" w:lineRule="auto"/>
        <w:jc w:val="both"/>
        <w:rPr>
          <w:sz w:val="20"/>
        </w:rPr>
      </w:pPr>
      <w:r>
        <w:rPr>
          <w:sz w:val="20"/>
        </w:rPr>
        <w:t>Ja – neen</w:t>
      </w:r>
      <w:r>
        <w:rPr>
          <w:sz w:val="20"/>
        </w:rPr>
        <w:tab/>
        <w:t>Stifttanden / vals gebit / implantaten</w:t>
      </w:r>
    </w:p>
    <w:p w14:paraId="7DED52C5" w14:textId="1BF47EC1" w:rsidR="00320620" w:rsidRPr="00801ACA" w:rsidRDefault="00087302" w:rsidP="0060026E">
      <w:pPr>
        <w:pStyle w:val="Lijstalinea"/>
        <w:numPr>
          <w:ilvl w:val="0"/>
          <w:numId w:val="4"/>
        </w:numPr>
        <w:spacing w:after="0" w:line="240" w:lineRule="auto"/>
        <w:jc w:val="both"/>
        <w:rPr>
          <w:sz w:val="20"/>
          <w:u w:val="single"/>
        </w:rPr>
      </w:pPr>
      <w:r w:rsidRPr="00320620">
        <w:rPr>
          <w:sz w:val="20"/>
          <w:u w:val="single"/>
        </w:rPr>
        <w:t>Gewoontes</w:t>
      </w:r>
    </w:p>
    <w:p w14:paraId="148D5D42" w14:textId="77465D9E" w:rsidR="00320620" w:rsidRPr="00801ACA" w:rsidRDefault="00320620" w:rsidP="00801ACA">
      <w:pPr>
        <w:spacing w:after="0"/>
        <w:ind w:firstLine="708"/>
        <w:jc w:val="both"/>
        <w:rPr>
          <w:sz w:val="20"/>
        </w:rPr>
      </w:pPr>
      <w:r w:rsidRPr="00801ACA">
        <w:rPr>
          <w:sz w:val="20"/>
        </w:rPr>
        <w:t>Ja – neen</w:t>
      </w:r>
      <w:r w:rsidR="0059567B">
        <w:rPr>
          <w:rStyle w:val="Voetnootmarkering"/>
          <w:sz w:val="20"/>
        </w:rPr>
        <w:footnoteReference w:id="1"/>
      </w:r>
      <w:r w:rsidRPr="00801ACA">
        <w:rPr>
          <w:sz w:val="20"/>
        </w:rPr>
        <w:tab/>
        <w:t>Rookt u? Zo ja, hoeveel? ………………../dag, gedurende ……………….. jaar</w:t>
      </w:r>
    </w:p>
    <w:p w14:paraId="0E3F730A" w14:textId="77777777" w:rsidR="00320620" w:rsidRDefault="00320620" w:rsidP="00801ACA">
      <w:pPr>
        <w:pStyle w:val="Lijstalinea"/>
        <w:spacing w:after="0"/>
        <w:jc w:val="both"/>
        <w:rPr>
          <w:sz w:val="20"/>
        </w:rPr>
      </w:pPr>
      <w:r>
        <w:rPr>
          <w:sz w:val="20"/>
        </w:rPr>
        <w:t xml:space="preserve">Ja – neen </w:t>
      </w:r>
      <w:r>
        <w:rPr>
          <w:sz w:val="20"/>
        </w:rPr>
        <w:tab/>
        <w:t>Bent u gestopt met roken? Zo ja, sinds ………………..</w:t>
      </w:r>
    </w:p>
    <w:p w14:paraId="332CF3BE" w14:textId="26FEA71A" w:rsidR="00320620" w:rsidRDefault="00320620" w:rsidP="00801ACA">
      <w:pPr>
        <w:pStyle w:val="Lijstalinea"/>
        <w:spacing w:after="0"/>
        <w:jc w:val="both"/>
        <w:rPr>
          <w:sz w:val="20"/>
        </w:rPr>
      </w:pPr>
      <w:r>
        <w:rPr>
          <w:sz w:val="20"/>
        </w:rPr>
        <w:t>Ja – neen</w:t>
      </w:r>
      <w:r w:rsidRPr="00320620">
        <w:rPr>
          <w:sz w:val="20"/>
          <w:vertAlign w:val="superscript"/>
        </w:rPr>
        <w:t>1</w:t>
      </w:r>
      <w:r>
        <w:rPr>
          <w:sz w:val="20"/>
        </w:rPr>
        <w:tab/>
        <w:t xml:space="preserve">Gebruikt u alcohol? Zo ja, ………… glazen / </w:t>
      </w:r>
      <w:r w:rsidR="002D3DD0">
        <w:rPr>
          <w:sz w:val="20"/>
        </w:rPr>
        <w:t>week</w:t>
      </w:r>
    </w:p>
    <w:p w14:paraId="3611068A" w14:textId="35DCFE7C" w:rsidR="00D72FA2" w:rsidRPr="0060026E" w:rsidRDefault="00320620" w:rsidP="0059567B">
      <w:pPr>
        <w:pStyle w:val="Lijstalinea"/>
        <w:spacing w:after="0" w:line="240" w:lineRule="auto"/>
        <w:jc w:val="both"/>
        <w:rPr>
          <w:sz w:val="20"/>
        </w:rPr>
      </w:pPr>
      <w:r>
        <w:rPr>
          <w:sz w:val="20"/>
        </w:rPr>
        <w:t>Ja – neen</w:t>
      </w:r>
      <w:r w:rsidRPr="00320620">
        <w:rPr>
          <w:sz w:val="20"/>
          <w:vertAlign w:val="superscript"/>
        </w:rPr>
        <w:t>1</w:t>
      </w:r>
      <w:r>
        <w:rPr>
          <w:sz w:val="20"/>
        </w:rPr>
        <w:tab/>
        <w:t>Gebruikt u drugs? Zo ja, welke ………………………… Frequentie? ………………..</w:t>
      </w:r>
    </w:p>
    <w:p w14:paraId="56DA722C" w14:textId="0A78CD29" w:rsidR="00D72FA2" w:rsidRDefault="00D72FA2" w:rsidP="00D72FA2">
      <w:pPr>
        <w:pStyle w:val="Lijstalinea"/>
        <w:spacing w:line="240" w:lineRule="auto"/>
        <w:jc w:val="both"/>
        <w:rPr>
          <w:sz w:val="20"/>
        </w:rPr>
      </w:pPr>
    </w:p>
    <w:p w14:paraId="576352F1" w14:textId="77777777" w:rsidR="00B26F1A" w:rsidRPr="00D72FA2" w:rsidRDefault="00B26F1A" w:rsidP="00D72FA2">
      <w:pPr>
        <w:pStyle w:val="Lijstalinea"/>
        <w:spacing w:line="240" w:lineRule="auto"/>
        <w:jc w:val="both"/>
        <w:rPr>
          <w:sz w:val="20"/>
        </w:rPr>
      </w:pPr>
    </w:p>
    <w:p w14:paraId="56315CE9" w14:textId="59F3C4CF" w:rsidR="00087302" w:rsidRPr="00320620" w:rsidRDefault="00CB4645" w:rsidP="00BE1DD1">
      <w:pPr>
        <w:pStyle w:val="Lijstalinea"/>
        <w:numPr>
          <w:ilvl w:val="0"/>
          <w:numId w:val="4"/>
        </w:numPr>
        <w:spacing w:after="0" w:line="240" w:lineRule="auto"/>
        <w:jc w:val="both"/>
        <w:rPr>
          <w:sz w:val="20"/>
          <w:u w:val="single"/>
        </w:rPr>
      </w:pPr>
      <w:r>
        <w:rPr>
          <w:sz w:val="20"/>
          <w:u w:val="single"/>
        </w:rPr>
        <w:lastRenderedPageBreak/>
        <w:t>Heelkundige voorgeschiedenis</w:t>
      </w:r>
    </w:p>
    <w:p w14:paraId="191667DB" w14:textId="6A145280" w:rsidR="00320620" w:rsidRDefault="00320620" w:rsidP="00BE1DD1">
      <w:pPr>
        <w:spacing w:after="0"/>
        <w:ind w:firstLine="708"/>
        <w:jc w:val="both"/>
        <w:rPr>
          <w:sz w:val="20"/>
        </w:rPr>
      </w:pPr>
      <w:r w:rsidRPr="00801ACA">
        <w:rPr>
          <w:sz w:val="20"/>
        </w:rPr>
        <w:t>Ja – neen</w:t>
      </w:r>
      <w:r w:rsidRPr="00801ACA">
        <w:rPr>
          <w:sz w:val="20"/>
        </w:rPr>
        <w:tab/>
        <w:t>Werd u al ee</w:t>
      </w:r>
      <w:r w:rsidR="00A45803">
        <w:rPr>
          <w:sz w:val="20"/>
        </w:rPr>
        <w:t>r</w:t>
      </w:r>
      <w:r w:rsidRPr="00801ACA">
        <w:rPr>
          <w:sz w:val="20"/>
        </w:rPr>
        <w:t>der geopereerd</w:t>
      </w:r>
      <w:r w:rsidR="00BE1DD1">
        <w:rPr>
          <w:sz w:val="20"/>
        </w:rPr>
        <w:t xml:space="preserve">? </w:t>
      </w:r>
      <w:r w:rsidRPr="00BE1DD1">
        <w:rPr>
          <w:sz w:val="20"/>
        </w:rPr>
        <w:t>Zo ja, waarvoor? ……………………</w:t>
      </w:r>
      <w:r w:rsidR="00BE1DD1">
        <w:rPr>
          <w:sz w:val="20"/>
        </w:rPr>
        <w:t>……………………………………………………………….</w:t>
      </w:r>
    </w:p>
    <w:p w14:paraId="72767F28" w14:textId="6EE097EC" w:rsidR="00BE1DD1" w:rsidRDefault="00BE1DD1" w:rsidP="00BE1DD1">
      <w:pPr>
        <w:spacing w:after="0"/>
        <w:ind w:firstLine="708"/>
        <w:jc w:val="both"/>
        <w:rPr>
          <w:sz w:val="20"/>
        </w:rPr>
      </w:pPr>
      <w:r>
        <w:rPr>
          <w:sz w:val="20"/>
        </w:rPr>
        <w:tab/>
      </w:r>
      <w:r>
        <w:rPr>
          <w:sz w:val="20"/>
        </w:rPr>
        <w:tab/>
        <w:t>……………………………………………………………………………………………………………………………………………….................</w:t>
      </w:r>
    </w:p>
    <w:p w14:paraId="39312023" w14:textId="5F16DF79" w:rsidR="00BE1DD1" w:rsidRPr="00BE1DD1" w:rsidRDefault="00BE1DD1" w:rsidP="00BE1DD1">
      <w:pPr>
        <w:spacing w:after="0"/>
        <w:ind w:firstLine="708"/>
        <w:jc w:val="both"/>
        <w:rPr>
          <w:sz w:val="20"/>
        </w:rPr>
      </w:pPr>
      <w:r>
        <w:rPr>
          <w:sz w:val="20"/>
        </w:rPr>
        <w:tab/>
      </w:r>
      <w:r>
        <w:rPr>
          <w:sz w:val="20"/>
        </w:rPr>
        <w:tab/>
        <w:t>……………………………………………………………………………………………………………………………………………………………….</w:t>
      </w:r>
    </w:p>
    <w:p w14:paraId="1DF10CAF" w14:textId="213D3039" w:rsidR="00CB4645" w:rsidRDefault="00320620" w:rsidP="00CB4645">
      <w:pPr>
        <w:spacing w:after="0" w:line="240" w:lineRule="auto"/>
        <w:jc w:val="both"/>
        <w:rPr>
          <w:sz w:val="20"/>
        </w:rPr>
      </w:pPr>
      <w:r>
        <w:rPr>
          <w:sz w:val="20"/>
        </w:rPr>
        <w:tab/>
        <w:t>Ja – neen</w:t>
      </w:r>
      <w:r>
        <w:rPr>
          <w:sz w:val="20"/>
        </w:rPr>
        <w:tab/>
        <w:t>Deden er zich problemen voor</w:t>
      </w:r>
      <w:r w:rsidR="00CB4645">
        <w:rPr>
          <w:sz w:val="20"/>
        </w:rPr>
        <w:t xml:space="preserve"> i.v.m. verdoving</w:t>
      </w:r>
      <w:r>
        <w:rPr>
          <w:sz w:val="20"/>
        </w:rPr>
        <w:t xml:space="preserve">, zoals misselijkheid, braken, pijn, verwardheid? </w:t>
      </w:r>
    </w:p>
    <w:p w14:paraId="5D1EAF84" w14:textId="13151D16" w:rsidR="00CB4645" w:rsidRPr="004B13DE" w:rsidRDefault="00CB4645" w:rsidP="00CB4645">
      <w:pPr>
        <w:spacing w:after="0" w:line="240" w:lineRule="auto"/>
        <w:jc w:val="both"/>
        <w:rPr>
          <w:sz w:val="20"/>
        </w:rPr>
      </w:pPr>
      <w:r>
        <w:rPr>
          <w:sz w:val="20"/>
        </w:rPr>
        <w:tab/>
      </w:r>
      <w:r>
        <w:rPr>
          <w:sz w:val="20"/>
        </w:rPr>
        <w:tab/>
      </w:r>
      <w:r>
        <w:rPr>
          <w:sz w:val="20"/>
        </w:rPr>
        <w:tab/>
        <w:t>Zo ja, welke?................................................................................................................................................</w:t>
      </w:r>
    </w:p>
    <w:p w14:paraId="07CE2FF1" w14:textId="77777777" w:rsidR="004B13DE" w:rsidRPr="004B13DE" w:rsidRDefault="00087302" w:rsidP="00BE1DD1">
      <w:pPr>
        <w:pStyle w:val="Lijstalinea"/>
        <w:numPr>
          <w:ilvl w:val="0"/>
          <w:numId w:val="4"/>
        </w:numPr>
        <w:spacing w:after="0" w:line="240" w:lineRule="auto"/>
        <w:jc w:val="both"/>
        <w:rPr>
          <w:sz w:val="20"/>
          <w:u w:val="single"/>
        </w:rPr>
      </w:pPr>
      <w:r w:rsidRPr="004B13DE">
        <w:rPr>
          <w:sz w:val="20"/>
          <w:u w:val="single"/>
        </w:rPr>
        <w:t>Familiaal</w:t>
      </w:r>
    </w:p>
    <w:p w14:paraId="39A00F53" w14:textId="436FCFD3" w:rsidR="004B13DE" w:rsidRDefault="004B13DE" w:rsidP="00A45803">
      <w:pPr>
        <w:spacing w:after="0" w:line="240" w:lineRule="auto"/>
        <w:ind w:firstLine="708"/>
        <w:jc w:val="both"/>
        <w:rPr>
          <w:sz w:val="20"/>
        </w:rPr>
      </w:pPr>
      <w:r w:rsidRPr="00801ACA">
        <w:rPr>
          <w:sz w:val="20"/>
        </w:rPr>
        <w:t xml:space="preserve">Ja – neen </w:t>
      </w:r>
      <w:r w:rsidRPr="00801ACA">
        <w:rPr>
          <w:sz w:val="20"/>
        </w:rPr>
        <w:tab/>
        <w:t>Heeft iemand van uw bloedverwanten problemen gehad tijdens een operatie?</w:t>
      </w:r>
    </w:p>
    <w:p w14:paraId="3384B8AE" w14:textId="072A0046" w:rsidR="00CB4645" w:rsidRPr="00A45803" w:rsidRDefault="00CB4645" w:rsidP="002D3DD0">
      <w:pPr>
        <w:spacing w:after="0" w:line="240" w:lineRule="auto"/>
        <w:ind w:firstLine="708"/>
        <w:jc w:val="both"/>
        <w:rPr>
          <w:sz w:val="20"/>
        </w:rPr>
      </w:pPr>
      <w:r>
        <w:rPr>
          <w:sz w:val="20"/>
        </w:rPr>
        <w:tab/>
      </w:r>
      <w:r>
        <w:rPr>
          <w:sz w:val="20"/>
        </w:rPr>
        <w:tab/>
        <w:t>Zo ja, welke</w:t>
      </w:r>
      <w:r w:rsidR="002D3DD0">
        <w:rPr>
          <w:sz w:val="20"/>
        </w:rPr>
        <w:t xml:space="preserve"> problemen?.....</w:t>
      </w:r>
      <w:r>
        <w:rPr>
          <w:sz w:val="20"/>
        </w:rPr>
        <w:t>.......................................................................................................</w:t>
      </w:r>
      <w:r w:rsidR="002D3DD0">
        <w:rPr>
          <w:sz w:val="20"/>
        </w:rPr>
        <w:t>..................</w:t>
      </w:r>
    </w:p>
    <w:p w14:paraId="4F4D6A11" w14:textId="11DCE84D" w:rsidR="004B13DE" w:rsidRPr="00801ACA" w:rsidRDefault="00087302" w:rsidP="00A45803">
      <w:pPr>
        <w:pStyle w:val="Lijstalinea"/>
        <w:numPr>
          <w:ilvl w:val="0"/>
          <w:numId w:val="4"/>
        </w:numPr>
        <w:spacing w:before="240" w:line="240" w:lineRule="auto"/>
        <w:jc w:val="both"/>
        <w:rPr>
          <w:sz w:val="20"/>
          <w:u w:val="single"/>
        </w:rPr>
      </w:pPr>
      <w:r w:rsidRPr="004B13DE">
        <w:rPr>
          <w:sz w:val="20"/>
          <w:u w:val="single"/>
        </w:rPr>
        <w:t>Lijdt u aan één van volgende ziektes</w:t>
      </w:r>
      <w:r w:rsidR="004B13DE">
        <w:rPr>
          <w:sz w:val="20"/>
        </w:rPr>
        <w:tab/>
        <w:t xml:space="preserve">Ja – neen </w:t>
      </w:r>
    </w:p>
    <w:tbl>
      <w:tblPr>
        <w:tblStyle w:val="Tabelraster"/>
        <w:tblW w:w="4423" w:type="pct"/>
        <w:tblInd w:w="704" w:type="dxa"/>
        <w:tblLook w:val="04A0" w:firstRow="1" w:lastRow="0" w:firstColumn="1" w:lastColumn="0" w:noHBand="0" w:noVBand="1"/>
      </w:tblPr>
      <w:tblGrid>
        <w:gridCol w:w="4649"/>
        <w:gridCol w:w="4649"/>
      </w:tblGrid>
      <w:tr w:rsidR="004B13DE" w14:paraId="419061AF" w14:textId="77777777" w:rsidTr="00801ACA">
        <w:tc>
          <w:tcPr>
            <w:tcW w:w="2500" w:type="pct"/>
            <w:tcBorders>
              <w:right w:val="single" w:sz="12" w:space="0" w:color="auto"/>
            </w:tcBorders>
          </w:tcPr>
          <w:p w14:paraId="67EADF05" w14:textId="77777777" w:rsidR="004B13DE" w:rsidRDefault="004B13DE" w:rsidP="004B13DE">
            <w:pPr>
              <w:pStyle w:val="Lijstalinea"/>
              <w:ind w:left="0"/>
              <w:jc w:val="both"/>
              <w:rPr>
                <w:sz w:val="20"/>
              </w:rPr>
            </w:pPr>
            <w:r>
              <w:rPr>
                <w:sz w:val="20"/>
              </w:rPr>
              <w:t xml:space="preserve">Longziekte? Zo ja, welke? </w:t>
            </w:r>
          </w:p>
          <w:p w14:paraId="387AC2A5" w14:textId="0067C6F0" w:rsidR="004B13DE" w:rsidRDefault="004B13DE" w:rsidP="004B13DE">
            <w:pPr>
              <w:pStyle w:val="Lijstalinea"/>
              <w:ind w:left="0"/>
              <w:jc w:val="both"/>
              <w:rPr>
                <w:sz w:val="20"/>
              </w:rPr>
            </w:pPr>
            <w:r>
              <w:rPr>
                <w:sz w:val="20"/>
              </w:rPr>
              <w:t>…………………………………………………………………………</w:t>
            </w:r>
            <w:r w:rsidR="00CC4764">
              <w:rPr>
                <w:sz w:val="20"/>
              </w:rPr>
              <w:t>………...</w:t>
            </w:r>
          </w:p>
        </w:tc>
        <w:tc>
          <w:tcPr>
            <w:tcW w:w="2500" w:type="pct"/>
          </w:tcPr>
          <w:p w14:paraId="588A0922" w14:textId="77777777" w:rsidR="004B13DE" w:rsidRDefault="004B13DE" w:rsidP="004B13DE">
            <w:pPr>
              <w:pStyle w:val="Lijstalinea"/>
              <w:ind w:left="0"/>
              <w:jc w:val="both"/>
              <w:rPr>
                <w:sz w:val="20"/>
              </w:rPr>
            </w:pPr>
            <w:r>
              <w:rPr>
                <w:sz w:val="20"/>
              </w:rPr>
              <w:t>Ziekte van de schildklier? Zo ja, welke?</w:t>
            </w:r>
          </w:p>
          <w:p w14:paraId="428D4B59" w14:textId="3D9B3896" w:rsidR="004B13DE" w:rsidRDefault="00CC4764" w:rsidP="004B13DE">
            <w:pPr>
              <w:pStyle w:val="Lijstalinea"/>
              <w:ind w:left="0"/>
              <w:jc w:val="both"/>
              <w:rPr>
                <w:sz w:val="20"/>
              </w:rPr>
            </w:pPr>
            <w:r>
              <w:rPr>
                <w:sz w:val="20"/>
              </w:rPr>
              <w:t>…………………………………………………………………………………...</w:t>
            </w:r>
          </w:p>
        </w:tc>
      </w:tr>
      <w:tr w:rsidR="004B13DE" w14:paraId="36625734" w14:textId="77777777" w:rsidTr="00801ACA">
        <w:tc>
          <w:tcPr>
            <w:tcW w:w="2500" w:type="pct"/>
            <w:tcBorders>
              <w:right w:val="single" w:sz="12" w:space="0" w:color="auto"/>
            </w:tcBorders>
          </w:tcPr>
          <w:p w14:paraId="5B0053EF" w14:textId="322EB47A" w:rsidR="004B13DE" w:rsidRDefault="004B13DE" w:rsidP="004B13DE">
            <w:pPr>
              <w:pStyle w:val="Lijstalinea"/>
              <w:ind w:left="0"/>
              <w:jc w:val="both"/>
              <w:rPr>
                <w:sz w:val="20"/>
              </w:rPr>
            </w:pPr>
            <w:r>
              <w:rPr>
                <w:sz w:val="20"/>
              </w:rPr>
              <w:t>Hartziekte</w:t>
            </w:r>
            <w:r w:rsidR="002D3DD0">
              <w:rPr>
                <w:sz w:val="20"/>
              </w:rPr>
              <w:t>? Z</w:t>
            </w:r>
            <w:r>
              <w:rPr>
                <w:sz w:val="20"/>
              </w:rPr>
              <w:t>o ja, welke? Hoge bloeddruk?</w:t>
            </w:r>
          </w:p>
          <w:p w14:paraId="36A0DE1A" w14:textId="412CF731" w:rsidR="004B13DE" w:rsidRDefault="00CC4764" w:rsidP="004B13DE">
            <w:pPr>
              <w:pStyle w:val="Lijstalinea"/>
              <w:ind w:left="0"/>
              <w:jc w:val="both"/>
              <w:rPr>
                <w:sz w:val="20"/>
              </w:rPr>
            </w:pPr>
            <w:r>
              <w:rPr>
                <w:sz w:val="20"/>
              </w:rPr>
              <w:t>…………………………………………………………………………………...</w:t>
            </w:r>
          </w:p>
        </w:tc>
        <w:tc>
          <w:tcPr>
            <w:tcW w:w="2500" w:type="pct"/>
          </w:tcPr>
          <w:p w14:paraId="547562F6" w14:textId="7FD6EF5A" w:rsidR="004B13DE" w:rsidRDefault="004B13DE" w:rsidP="004B13DE">
            <w:pPr>
              <w:pStyle w:val="Lijstalinea"/>
              <w:ind w:left="0"/>
              <w:jc w:val="both"/>
              <w:rPr>
                <w:sz w:val="20"/>
              </w:rPr>
            </w:pPr>
            <w:r>
              <w:rPr>
                <w:sz w:val="20"/>
              </w:rPr>
              <w:t>Suikerziekte?</w:t>
            </w:r>
            <w:r w:rsidR="00C00459">
              <w:rPr>
                <w:sz w:val="20"/>
              </w:rPr>
              <w:br/>
              <w:t>…………………………………………………………………………………...</w:t>
            </w:r>
          </w:p>
        </w:tc>
      </w:tr>
      <w:tr w:rsidR="00801ACA" w14:paraId="281249EF" w14:textId="77777777" w:rsidTr="00801ACA">
        <w:tc>
          <w:tcPr>
            <w:tcW w:w="2500" w:type="pct"/>
            <w:tcBorders>
              <w:right w:val="single" w:sz="12" w:space="0" w:color="auto"/>
            </w:tcBorders>
          </w:tcPr>
          <w:p w14:paraId="52085DD0" w14:textId="77777777" w:rsidR="00801ACA" w:rsidRDefault="00801ACA" w:rsidP="00801ACA">
            <w:pPr>
              <w:pStyle w:val="Lijstalinea"/>
              <w:ind w:left="0"/>
              <w:jc w:val="both"/>
              <w:rPr>
                <w:sz w:val="20"/>
              </w:rPr>
            </w:pPr>
            <w:r>
              <w:rPr>
                <w:sz w:val="20"/>
              </w:rPr>
              <w:t>Nierziekte of ziekte van het urinair stelsel? Zo ja, welke?</w:t>
            </w:r>
          </w:p>
          <w:p w14:paraId="75B82594" w14:textId="1CB102D7" w:rsidR="00801ACA" w:rsidRDefault="00CC4764" w:rsidP="00801ACA">
            <w:pPr>
              <w:pStyle w:val="Lijstalinea"/>
              <w:ind w:left="0"/>
              <w:jc w:val="both"/>
              <w:rPr>
                <w:sz w:val="20"/>
              </w:rPr>
            </w:pPr>
            <w:r>
              <w:rPr>
                <w:sz w:val="20"/>
              </w:rPr>
              <w:t>…………………………………………………………………………………...</w:t>
            </w:r>
          </w:p>
        </w:tc>
        <w:tc>
          <w:tcPr>
            <w:tcW w:w="2500" w:type="pct"/>
          </w:tcPr>
          <w:p w14:paraId="348687BE" w14:textId="623FE15B" w:rsidR="00801ACA" w:rsidRDefault="00801ACA" w:rsidP="00801ACA">
            <w:pPr>
              <w:pStyle w:val="Lijstalinea"/>
              <w:ind w:left="0"/>
              <w:jc w:val="both"/>
              <w:rPr>
                <w:sz w:val="20"/>
              </w:rPr>
            </w:pPr>
            <w:r>
              <w:rPr>
                <w:sz w:val="20"/>
              </w:rPr>
              <w:t>Reuma?</w:t>
            </w:r>
            <w:r w:rsidR="00C00459">
              <w:rPr>
                <w:sz w:val="20"/>
              </w:rPr>
              <w:br/>
              <w:t>…………………………………………………………………………………...</w:t>
            </w:r>
          </w:p>
        </w:tc>
      </w:tr>
      <w:tr w:rsidR="00801ACA" w14:paraId="3A1712F9" w14:textId="77777777" w:rsidTr="00801ACA">
        <w:tc>
          <w:tcPr>
            <w:tcW w:w="2500" w:type="pct"/>
            <w:tcBorders>
              <w:right w:val="single" w:sz="12" w:space="0" w:color="auto"/>
            </w:tcBorders>
          </w:tcPr>
          <w:p w14:paraId="77E4A751" w14:textId="77777777" w:rsidR="00801ACA" w:rsidRDefault="00801ACA" w:rsidP="00801ACA">
            <w:pPr>
              <w:pStyle w:val="Lijstalinea"/>
              <w:ind w:left="0"/>
              <w:jc w:val="both"/>
              <w:rPr>
                <w:sz w:val="20"/>
              </w:rPr>
            </w:pPr>
            <w:r>
              <w:rPr>
                <w:sz w:val="20"/>
              </w:rPr>
              <w:t xml:space="preserve">Maag-, darm-, of leverziekte? Zo ja, welke? </w:t>
            </w:r>
          </w:p>
          <w:p w14:paraId="1F45617B" w14:textId="7335397D" w:rsidR="00801ACA" w:rsidRDefault="00CC4764" w:rsidP="00801ACA">
            <w:pPr>
              <w:pStyle w:val="Lijstalinea"/>
              <w:ind w:left="0"/>
              <w:jc w:val="both"/>
              <w:rPr>
                <w:sz w:val="20"/>
              </w:rPr>
            </w:pPr>
            <w:r>
              <w:rPr>
                <w:sz w:val="20"/>
              </w:rPr>
              <w:t>…………………………………………………………………………………...</w:t>
            </w:r>
          </w:p>
        </w:tc>
        <w:tc>
          <w:tcPr>
            <w:tcW w:w="2500" w:type="pct"/>
          </w:tcPr>
          <w:p w14:paraId="43B962FB" w14:textId="2809F82E" w:rsidR="00801ACA" w:rsidRDefault="00801ACA" w:rsidP="00C00459">
            <w:pPr>
              <w:pStyle w:val="Lijstalinea"/>
              <w:ind w:left="0"/>
              <w:rPr>
                <w:sz w:val="20"/>
              </w:rPr>
            </w:pPr>
            <w:r>
              <w:rPr>
                <w:sz w:val="20"/>
              </w:rPr>
              <w:t>Hebt u een besmettelijke ziekte?</w:t>
            </w:r>
            <w:r w:rsidR="00C00459">
              <w:rPr>
                <w:sz w:val="20"/>
              </w:rPr>
              <w:t xml:space="preserve"> Zo ja, welke?</w:t>
            </w:r>
            <w:r w:rsidR="00C00459">
              <w:rPr>
                <w:sz w:val="20"/>
              </w:rPr>
              <w:br/>
              <w:t>…………………………………………………………………………………...</w:t>
            </w:r>
          </w:p>
        </w:tc>
      </w:tr>
      <w:tr w:rsidR="00801ACA" w14:paraId="07B3AADF" w14:textId="77777777" w:rsidTr="00801ACA">
        <w:tc>
          <w:tcPr>
            <w:tcW w:w="2500" w:type="pct"/>
            <w:tcBorders>
              <w:right w:val="single" w:sz="12" w:space="0" w:color="auto"/>
            </w:tcBorders>
          </w:tcPr>
          <w:p w14:paraId="6DDF9B2C" w14:textId="77777777" w:rsidR="00801ACA" w:rsidRDefault="00801ACA" w:rsidP="00801ACA">
            <w:pPr>
              <w:pStyle w:val="Lijstalinea"/>
              <w:ind w:left="0"/>
              <w:jc w:val="both"/>
              <w:rPr>
                <w:sz w:val="20"/>
              </w:rPr>
            </w:pPr>
            <w:r>
              <w:rPr>
                <w:sz w:val="20"/>
              </w:rPr>
              <w:t>Zenuw- of hersenziekte? Zo ja, welke?</w:t>
            </w:r>
          </w:p>
          <w:p w14:paraId="7E2319BD" w14:textId="63BED9EC" w:rsidR="00801ACA" w:rsidRDefault="00CC4764" w:rsidP="00801ACA">
            <w:pPr>
              <w:pStyle w:val="Lijstalinea"/>
              <w:ind w:left="0"/>
              <w:jc w:val="both"/>
              <w:rPr>
                <w:sz w:val="20"/>
              </w:rPr>
            </w:pPr>
            <w:r>
              <w:rPr>
                <w:sz w:val="20"/>
              </w:rPr>
              <w:t>…………………………………………………………………………………...</w:t>
            </w:r>
          </w:p>
        </w:tc>
        <w:tc>
          <w:tcPr>
            <w:tcW w:w="2500" w:type="pct"/>
          </w:tcPr>
          <w:p w14:paraId="239F65FE" w14:textId="77777777" w:rsidR="00801ACA" w:rsidRDefault="00801ACA" w:rsidP="00801ACA">
            <w:pPr>
              <w:pStyle w:val="Lijstalinea"/>
              <w:ind w:left="0"/>
              <w:jc w:val="both"/>
              <w:rPr>
                <w:sz w:val="20"/>
              </w:rPr>
            </w:pPr>
            <w:r>
              <w:rPr>
                <w:sz w:val="20"/>
              </w:rPr>
              <w:t>Andere?</w:t>
            </w:r>
          </w:p>
          <w:p w14:paraId="35187E57" w14:textId="29057C2F" w:rsidR="00801ACA" w:rsidRDefault="00CC4764" w:rsidP="00801ACA">
            <w:pPr>
              <w:pStyle w:val="Lijstalinea"/>
              <w:ind w:left="0"/>
              <w:jc w:val="both"/>
              <w:rPr>
                <w:sz w:val="20"/>
              </w:rPr>
            </w:pPr>
            <w:r>
              <w:rPr>
                <w:sz w:val="20"/>
              </w:rPr>
              <w:t>…………………………………………………………………………………...</w:t>
            </w:r>
          </w:p>
        </w:tc>
      </w:tr>
    </w:tbl>
    <w:p w14:paraId="7A21174B" w14:textId="5327B4CE" w:rsidR="00087302" w:rsidRPr="004878BC" w:rsidRDefault="00087302" w:rsidP="00BE1DD1">
      <w:pPr>
        <w:pStyle w:val="Lijstalinea"/>
        <w:numPr>
          <w:ilvl w:val="0"/>
          <w:numId w:val="4"/>
        </w:numPr>
        <w:spacing w:after="0" w:line="240" w:lineRule="auto"/>
        <w:jc w:val="both"/>
        <w:rPr>
          <w:sz w:val="20"/>
          <w:u w:val="single"/>
        </w:rPr>
      </w:pPr>
      <w:r w:rsidRPr="004878BC">
        <w:rPr>
          <w:sz w:val="20"/>
          <w:u w:val="single"/>
        </w:rPr>
        <w:t>Bloedstolling</w:t>
      </w:r>
    </w:p>
    <w:p w14:paraId="1117BA9E" w14:textId="2E6B1FBD" w:rsidR="004878BC" w:rsidRPr="00801ACA" w:rsidRDefault="004878BC" w:rsidP="00801ACA">
      <w:pPr>
        <w:spacing w:after="0"/>
        <w:ind w:left="2124" w:hanging="1416"/>
        <w:jc w:val="both"/>
        <w:rPr>
          <w:sz w:val="20"/>
        </w:rPr>
      </w:pPr>
      <w:r w:rsidRPr="00801ACA">
        <w:rPr>
          <w:sz w:val="20"/>
        </w:rPr>
        <w:t xml:space="preserve">Ja – neen </w:t>
      </w:r>
      <w:r w:rsidRPr="00801ACA">
        <w:rPr>
          <w:sz w:val="20"/>
        </w:rPr>
        <w:tab/>
        <w:t>Hebt u gemakkelijk blauwe plekken zonder reden? Hebt u last van bloedend tandvlees? Hebt u ooit een arts moeten raadplegen voor een neusbloeding?</w:t>
      </w:r>
      <w:r w:rsidR="00BE1DD1">
        <w:rPr>
          <w:sz w:val="20"/>
        </w:rPr>
        <w:t xml:space="preserve"> Hebt u last van hevige menstruaties?</w:t>
      </w:r>
    </w:p>
    <w:p w14:paraId="26C71C8A" w14:textId="46ADA904" w:rsidR="004878BC" w:rsidRDefault="004878BC" w:rsidP="00801ACA">
      <w:pPr>
        <w:pStyle w:val="Lijstalinea"/>
        <w:spacing w:after="0"/>
        <w:ind w:left="2124" w:hanging="1404"/>
        <w:jc w:val="both"/>
        <w:rPr>
          <w:sz w:val="20"/>
        </w:rPr>
      </w:pPr>
      <w:r>
        <w:rPr>
          <w:sz w:val="20"/>
        </w:rPr>
        <w:t>Ja – neen</w:t>
      </w:r>
      <w:r>
        <w:rPr>
          <w:sz w:val="20"/>
        </w:rPr>
        <w:tab/>
        <w:t xml:space="preserve">Hebt u hevig gebloed na </w:t>
      </w:r>
      <w:r w:rsidR="002D3DD0">
        <w:rPr>
          <w:sz w:val="20"/>
        </w:rPr>
        <w:t>ongeval/ operatie</w:t>
      </w:r>
      <w:r w:rsidR="00BE1DD1">
        <w:rPr>
          <w:sz w:val="20"/>
        </w:rPr>
        <w:t xml:space="preserve"> / tandextractie</w:t>
      </w:r>
      <w:r>
        <w:rPr>
          <w:sz w:val="20"/>
        </w:rPr>
        <w:t>?</w:t>
      </w:r>
    </w:p>
    <w:p w14:paraId="7070A54A" w14:textId="77777777" w:rsidR="004878BC" w:rsidRDefault="004878BC" w:rsidP="004878BC">
      <w:pPr>
        <w:pStyle w:val="Lijstalinea"/>
        <w:ind w:left="2124" w:hanging="1404"/>
        <w:jc w:val="both"/>
        <w:rPr>
          <w:sz w:val="20"/>
        </w:rPr>
      </w:pPr>
      <w:r>
        <w:rPr>
          <w:sz w:val="20"/>
        </w:rPr>
        <w:t>Ja – neen</w:t>
      </w:r>
      <w:r>
        <w:rPr>
          <w:sz w:val="20"/>
        </w:rPr>
        <w:tab/>
        <w:t xml:space="preserve">Hebt u een gekende stollingsziekte of stollingsziekte in de familie? </w:t>
      </w:r>
    </w:p>
    <w:p w14:paraId="62879347" w14:textId="4567F40F" w:rsidR="004B13DE" w:rsidRPr="004B13DE" w:rsidRDefault="004878BC" w:rsidP="00A45803">
      <w:pPr>
        <w:pStyle w:val="Lijstalinea"/>
        <w:spacing w:line="360" w:lineRule="auto"/>
        <w:ind w:left="2124"/>
        <w:jc w:val="both"/>
        <w:rPr>
          <w:sz w:val="20"/>
        </w:rPr>
      </w:pPr>
      <w:r>
        <w:rPr>
          <w:sz w:val="20"/>
        </w:rPr>
        <w:t>Zo ja, welke? ……………………………………………………………………………………………………………...</w:t>
      </w:r>
      <w:r w:rsidR="00801ACA">
        <w:rPr>
          <w:sz w:val="20"/>
        </w:rPr>
        <w:t>.</w:t>
      </w:r>
      <w:r w:rsidR="00CC4764">
        <w:rPr>
          <w:sz w:val="20"/>
        </w:rPr>
        <w:t>...........................</w:t>
      </w:r>
    </w:p>
    <w:p w14:paraId="0629EE87" w14:textId="3AE19D5F" w:rsidR="00087302" w:rsidRDefault="00087302" w:rsidP="00A45803">
      <w:pPr>
        <w:pStyle w:val="Lijstalinea"/>
        <w:numPr>
          <w:ilvl w:val="0"/>
          <w:numId w:val="4"/>
        </w:numPr>
        <w:spacing w:after="0" w:line="360" w:lineRule="auto"/>
        <w:jc w:val="both"/>
        <w:rPr>
          <w:sz w:val="20"/>
          <w:u w:val="single"/>
        </w:rPr>
      </w:pPr>
      <w:r w:rsidRPr="004A4966">
        <w:rPr>
          <w:sz w:val="20"/>
          <w:u w:val="single"/>
        </w:rPr>
        <w:t>Enkel voor vrouwen</w:t>
      </w:r>
    </w:p>
    <w:p w14:paraId="2047FB1F" w14:textId="2CEA80C3" w:rsidR="004A4966" w:rsidRPr="00801ACA" w:rsidRDefault="004A4966" w:rsidP="00A45803">
      <w:pPr>
        <w:spacing w:after="0" w:line="360" w:lineRule="auto"/>
        <w:ind w:firstLine="708"/>
        <w:jc w:val="both"/>
        <w:rPr>
          <w:sz w:val="20"/>
        </w:rPr>
      </w:pPr>
      <w:r w:rsidRPr="00801ACA">
        <w:rPr>
          <w:sz w:val="20"/>
        </w:rPr>
        <w:t xml:space="preserve">Ja – neen </w:t>
      </w:r>
      <w:r w:rsidRPr="00801ACA">
        <w:rPr>
          <w:sz w:val="20"/>
        </w:rPr>
        <w:tab/>
        <w:t>Zou het mogelijk zijn dat u zwanger bent?</w:t>
      </w:r>
    </w:p>
    <w:p w14:paraId="1DD2E2D4" w14:textId="21CF8259" w:rsidR="004A4966" w:rsidRPr="004A4966" w:rsidRDefault="00087302" w:rsidP="00087302">
      <w:pPr>
        <w:pStyle w:val="Lijstalinea"/>
        <w:numPr>
          <w:ilvl w:val="0"/>
          <w:numId w:val="4"/>
        </w:numPr>
        <w:jc w:val="both"/>
        <w:rPr>
          <w:sz w:val="20"/>
          <w:u w:val="single"/>
        </w:rPr>
      </w:pPr>
      <w:r w:rsidRPr="004A4966">
        <w:rPr>
          <w:sz w:val="20"/>
          <w:u w:val="single"/>
        </w:rPr>
        <w:t>Wenst u nog iets te vermelden?</w:t>
      </w:r>
    </w:p>
    <w:p w14:paraId="7AC8BCAB" w14:textId="495C971E" w:rsidR="004A4966" w:rsidRDefault="004A4966" w:rsidP="004A4966">
      <w:pPr>
        <w:pStyle w:val="Lijstalinea"/>
        <w:jc w:val="both"/>
        <w:rPr>
          <w:sz w:val="20"/>
        </w:rPr>
      </w:pPr>
      <w:r>
        <w:rPr>
          <w:sz w:val="20"/>
        </w:rPr>
        <w:t>…………………………………………………………………………………………………………………………………………………………………………………………</w:t>
      </w:r>
      <w:r w:rsidR="00CC4764">
        <w:rPr>
          <w:sz w:val="20"/>
        </w:rPr>
        <w:t>.</w:t>
      </w:r>
      <w:r>
        <w:rPr>
          <w:sz w:val="20"/>
        </w:rPr>
        <w:t>……………………………………………………………………………………………………………………………………</w:t>
      </w:r>
      <w:r w:rsidR="00A45803">
        <w:rPr>
          <w:sz w:val="20"/>
        </w:rPr>
        <w:t>…………………………………………………</w:t>
      </w:r>
      <w:r w:rsidR="00CC4764">
        <w:rPr>
          <w:sz w:val="20"/>
        </w:rPr>
        <w:t>….</w:t>
      </w:r>
    </w:p>
    <w:p w14:paraId="341687B2" w14:textId="77C04D47" w:rsidR="00EA7975" w:rsidRDefault="00EA7975" w:rsidP="00801ACA">
      <w:pPr>
        <w:jc w:val="both"/>
        <w:rPr>
          <w:b/>
          <w:sz w:val="20"/>
        </w:rPr>
      </w:pPr>
      <w:r w:rsidRPr="00EA7975">
        <w:rPr>
          <w:b/>
          <w:sz w:val="20"/>
        </w:rPr>
        <w:t xml:space="preserve">Eén van de belangrijke aandachtspunten voor u een ingreep, onderzoek of behandeling ondergaat, zijn de geneesmiddelen die u thuis neemt. Vandaar onze vraag, neemt u thuismedicatie? Zo ja, gelieve het </w:t>
      </w:r>
      <w:r w:rsidRPr="00CC4764">
        <w:rPr>
          <w:b/>
          <w:i/>
          <w:sz w:val="20"/>
          <w:u w:val="single"/>
        </w:rPr>
        <w:t xml:space="preserve">medicatieschema </w:t>
      </w:r>
      <w:r w:rsidR="00CC4764" w:rsidRPr="00CC4764">
        <w:rPr>
          <w:b/>
          <w:i/>
          <w:sz w:val="20"/>
          <w:u w:val="single"/>
        </w:rPr>
        <w:t>(tabel 1</w:t>
      </w:r>
      <w:r w:rsidR="00CC4764" w:rsidRPr="00CC4764">
        <w:rPr>
          <w:b/>
          <w:sz w:val="20"/>
          <w:u w:val="single"/>
        </w:rPr>
        <w:t xml:space="preserve">) </w:t>
      </w:r>
      <w:r w:rsidRPr="00CC4764">
        <w:rPr>
          <w:b/>
          <w:i/>
          <w:sz w:val="20"/>
          <w:u w:val="single"/>
        </w:rPr>
        <w:t>op blz. 4</w:t>
      </w:r>
      <w:r w:rsidRPr="00EA7975">
        <w:rPr>
          <w:b/>
          <w:sz w:val="20"/>
        </w:rPr>
        <w:t xml:space="preserve"> in te vullen a.u.b. </w:t>
      </w:r>
    </w:p>
    <w:p w14:paraId="4D28D3DD" w14:textId="2F594EC4" w:rsidR="00EA7975" w:rsidRPr="00A45803" w:rsidRDefault="00EA7975" w:rsidP="00A45803">
      <w:pPr>
        <w:pStyle w:val="Lijstalinea"/>
        <w:numPr>
          <w:ilvl w:val="0"/>
          <w:numId w:val="3"/>
        </w:numPr>
        <w:pBdr>
          <w:top w:val="single" w:sz="4" w:space="1" w:color="auto"/>
          <w:left w:val="single" w:sz="4" w:space="4" w:color="auto"/>
          <w:bottom w:val="single" w:sz="4" w:space="1" w:color="auto"/>
          <w:right w:val="single" w:sz="4" w:space="4" w:color="auto"/>
        </w:pBdr>
        <w:shd w:val="clear" w:color="auto" w:fill="E2EFD9" w:themeFill="accent6" w:themeFillTint="33"/>
        <w:rPr>
          <w:b/>
        </w:rPr>
      </w:pPr>
      <w:r w:rsidRPr="00EA7975">
        <w:rPr>
          <w:b/>
        </w:rPr>
        <w:t>INSTRUCTIES VOOR DE PATIËNT</w:t>
      </w:r>
    </w:p>
    <w:p w14:paraId="61FEB822" w14:textId="7F326548" w:rsidR="00EA7975" w:rsidRDefault="00EA7975" w:rsidP="00EA7975">
      <w:pPr>
        <w:pStyle w:val="Lijstalinea"/>
        <w:numPr>
          <w:ilvl w:val="0"/>
          <w:numId w:val="7"/>
        </w:numPr>
        <w:jc w:val="both"/>
        <w:rPr>
          <w:sz w:val="20"/>
          <w:u w:val="single"/>
        </w:rPr>
      </w:pPr>
      <w:r w:rsidRPr="00EA7975">
        <w:rPr>
          <w:sz w:val="20"/>
          <w:u w:val="single"/>
        </w:rPr>
        <w:t>Nuchtertijden</w:t>
      </w:r>
    </w:p>
    <w:p w14:paraId="4B646C5F" w14:textId="2B4F73F7" w:rsidR="00EA7975" w:rsidRDefault="00193615" w:rsidP="00193615">
      <w:pPr>
        <w:pStyle w:val="Lijstalinea"/>
        <w:numPr>
          <w:ilvl w:val="0"/>
          <w:numId w:val="8"/>
        </w:numPr>
        <w:jc w:val="both"/>
        <w:rPr>
          <w:sz w:val="20"/>
        </w:rPr>
      </w:pPr>
      <w:r w:rsidRPr="00193615">
        <w:rPr>
          <w:sz w:val="20"/>
        </w:rPr>
        <w:t>Enkel</w:t>
      </w:r>
      <w:r>
        <w:rPr>
          <w:sz w:val="20"/>
        </w:rPr>
        <w:t xml:space="preserve"> een beperkte hoeveelheid plat water mag tot 2 uur voor de ingreep</w:t>
      </w:r>
    </w:p>
    <w:p w14:paraId="2220A505" w14:textId="2AA1FAFF" w:rsidR="00193615" w:rsidRPr="00193615" w:rsidRDefault="00193615" w:rsidP="00193615">
      <w:pPr>
        <w:pStyle w:val="Lijstalinea"/>
        <w:numPr>
          <w:ilvl w:val="0"/>
          <w:numId w:val="8"/>
        </w:numPr>
        <w:jc w:val="both"/>
        <w:rPr>
          <w:sz w:val="20"/>
        </w:rPr>
      </w:pPr>
      <w:r>
        <w:rPr>
          <w:sz w:val="20"/>
        </w:rPr>
        <w:t>Vaste voeding mag tot 6 uur voor de ingreep</w:t>
      </w:r>
    </w:p>
    <w:p w14:paraId="61D9748C" w14:textId="7C844416" w:rsidR="00193615" w:rsidRDefault="00193615" w:rsidP="00193615">
      <w:pPr>
        <w:pStyle w:val="Lijstalinea"/>
        <w:numPr>
          <w:ilvl w:val="0"/>
          <w:numId w:val="7"/>
        </w:numPr>
        <w:jc w:val="both"/>
        <w:rPr>
          <w:sz w:val="20"/>
          <w:u w:val="single"/>
        </w:rPr>
      </w:pPr>
      <w:r>
        <w:rPr>
          <w:sz w:val="20"/>
          <w:u w:val="single"/>
        </w:rPr>
        <w:t>Richtlijnen i.v.m. dagziekenhuis</w:t>
      </w:r>
    </w:p>
    <w:p w14:paraId="7934FE65" w14:textId="3B973FA4" w:rsidR="00193615" w:rsidRDefault="00193615" w:rsidP="00193615">
      <w:pPr>
        <w:pStyle w:val="Lijstalinea"/>
        <w:jc w:val="both"/>
        <w:rPr>
          <w:sz w:val="20"/>
        </w:rPr>
      </w:pPr>
      <w:r w:rsidRPr="00193615">
        <w:rPr>
          <w:sz w:val="20"/>
        </w:rPr>
        <w:t xml:space="preserve">Als u in dagziekenhuis opgenomen wordt, dan zal u de eerste 24 uur na de operatie geen auto, fiets of bromfiets besturen. </w:t>
      </w:r>
      <w:r>
        <w:rPr>
          <w:sz w:val="20"/>
        </w:rPr>
        <w:t>U zal het dagziekenhuis niet verlaten zonder begeleiding en u zal de richtlijnen van een arts en de verpleegkundige over de nazorg thuis opvolgen. Het is aangeraden dat er de eerste 24 uur na ontslag</w:t>
      </w:r>
      <w:r w:rsidR="002D3DD0">
        <w:rPr>
          <w:sz w:val="20"/>
        </w:rPr>
        <w:t xml:space="preserve"> een volwassene</w:t>
      </w:r>
      <w:r w:rsidR="00CB4645">
        <w:rPr>
          <w:sz w:val="20"/>
        </w:rPr>
        <w:t xml:space="preserve"> </w:t>
      </w:r>
      <w:r>
        <w:rPr>
          <w:sz w:val="20"/>
        </w:rPr>
        <w:t>thuis aanwezig is. U nuttigt best geen alcoholische dranken tot 24 uur na de narcose.</w:t>
      </w:r>
    </w:p>
    <w:p w14:paraId="79D552CC" w14:textId="78821F45" w:rsidR="00193615" w:rsidRPr="00193615" w:rsidRDefault="00193615" w:rsidP="00193615">
      <w:pPr>
        <w:pStyle w:val="Lijstalinea"/>
        <w:numPr>
          <w:ilvl w:val="0"/>
          <w:numId w:val="7"/>
        </w:numPr>
        <w:jc w:val="both"/>
        <w:rPr>
          <w:sz w:val="20"/>
          <w:u w:val="single"/>
        </w:rPr>
      </w:pPr>
      <w:r w:rsidRPr="00193615">
        <w:rPr>
          <w:sz w:val="20"/>
          <w:u w:val="single"/>
        </w:rPr>
        <w:t>Hygiënische richtlijnen</w:t>
      </w:r>
    </w:p>
    <w:p w14:paraId="32F69D58" w14:textId="3065E674" w:rsidR="00193615" w:rsidRDefault="00193615" w:rsidP="00193615">
      <w:pPr>
        <w:pStyle w:val="Lijstalinea"/>
        <w:jc w:val="both"/>
        <w:rPr>
          <w:sz w:val="20"/>
        </w:rPr>
      </w:pPr>
      <w:r>
        <w:rPr>
          <w:sz w:val="20"/>
        </w:rPr>
        <w:t>Een goede lichaamshygiëne vermindert het risico op infecties.</w:t>
      </w:r>
    </w:p>
    <w:p w14:paraId="5046B752" w14:textId="70BCF5DA" w:rsidR="00193615" w:rsidRDefault="00193615" w:rsidP="00193615">
      <w:pPr>
        <w:pStyle w:val="Lijstalinea"/>
        <w:jc w:val="both"/>
        <w:rPr>
          <w:sz w:val="20"/>
        </w:rPr>
      </w:pPr>
      <w:r>
        <w:rPr>
          <w:sz w:val="20"/>
        </w:rPr>
        <w:t>Enkele aandachtspunten:</w:t>
      </w:r>
    </w:p>
    <w:p w14:paraId="1C309253" w14:textId="5E99E7FF" w:rsidR="00193615" w:rsidRDefault="00193615" w:rsidP="00193615">
      <w:pPr>
        <w:pStyle w:val="Lijstalinea"/>
        <w:numPr>
          <w:ilvl w:val="0"/>
          <w:numId w:val="8"/>
        </w:numPr>
        <w:jc w:val="both"/>
        <w:rPr>
          <w:sz w:val="20"/>
        </w:rPr>
      </w:pPr>
      <w:r>
        <w:rPr>
          <w:sz w:val="20"/>
        </w:rPr>
        <w:t>Was u grondig (best onder de douche) de dag voor de ingreep. Tenzij uw behandelende arts andere instructies geeft, volstaat gewone zeep.</w:t>
      </w:r>
    </w:p>
    <w:p w14:paraId="3C6BABB7" w14:textId="66454B99" w:rsidR="00193615" w:rsidRDefault="00193615" w:rsidP="00193615">
      <w:pPr>
        <w:pStyle w:val="Lijstalinea"/>
        <w:numPr>
          <w:ilvl w:val="0"/>
          <w:numId w:val="8"/>
        </w:numPr>
        <w:jc w:val="both"/>
        <w:rPr>
          <w:sz w:val="20"/>
        </w:rPr>
      </w:pPr>
      <w:r>
        <w:rPr>
          <w:sz w:val="20"/>
        </w:rPr>
        <w:t xml:space="preserve">Bijzondere aandacht verdienen oksels, borstplooien, liezen, navel en bilnaad evenals de ruimte tussen de tenen. </w:t>
      </w:r>
    </w:p>
    <w:p w14:paraId="0B72261F" w14:textId="0CD88005" w:rsidR="00193615" w:rsidRDefault="00193615" w:rsidP="00193615">
      <w:pPr>
        <w:pStyle w:val="Lijstalinea"/>
        <w:numPr>
          <w:ilvl w:val="0"/>
          <w:numId w:val="8"/>
        </w:numPr>
        <w:jc w:val="both"/>
        <w:rPr>
          <w:sz w:val="20"/>
        </w:rPr>
      </w:pPr>
      <w:r>
        <w:rPr>
          <w:sz w:val="20"/>
        </w:rPr>
        <w:t xml:space="preserve">Was ook uw haren met een gewone shampoo. </w:t>
      </w:r>
    </w:p>
    <w:p w14:paraId="4B80C953" w14:textId="77777777" w:rsidR="00CB4645" w:rsidRDefault="00CB4645" w:rsidP="00193615">
      <w:pPr>
        <w:pStyle w:val="Lijstalinea"/>
        <w:numPr>
          <w:ilvl w:val="0"/>
          <w:numId w:val="8"/>
        </w:numPr>
        <w:jc w:val="both"/>
        <w:rPr>
          <w:sz w:val="20"/>
        </w:rPr>
      </w:pPr>
      <w:r w:rsidRPr="00CB4645">
        <w:rPr>
          <w:sz w:val="20"/>
        </w:rPr>
        <w:t>Poets zeker uw tanden.  Ook een antiseptische mondspoeling wordt aangeraden.</w:t>
      </w:r>
    </w:p>
    <w:p w14:paraId="519B5AE6" w14:textId="66D9C5A9" w:rsidR="00193615" w:rsidRDefault="00193615" w:rsidP="00193615">
      <w:pPr>
        <w:pStyle w:val="Lijstalinea"/>
        <w:numPr>
          <w:ilvl w:val="0"/>
          <w:numId w:val="8"/>
        </w:numPr>
        <w:jc w:val="both"/>
        <w:rPr>
          <w:sz w:val="20"/>
        </w:rPr>
      </w:pPr>
      <w:r>
        <w:rPr>
          <w:sz w:val="20"/>
        </w:rPr>
        <w:t xml:space="preserve">Zorg dat nagels van vingers en tenen kort en proper zijn, vrij van nagellak en kunstnagels (bij voorkeur te verwijderen op voorhand). </w:t>
      </w:r>
    </w:p>
    <w:p w14:paraId="66811880" w14:textId="011CFCFD" w:rsidR="00193615" w:rsidRDefault="00193615" w:rsidP="00193615">
      <w:pPr>
        <w:pStyle w:val="Lijstalinea"/>
        <w:numPr>
          <w:ilvl w:val="0"/>
          <w:numId w:val="8"/>
        </w:numPr>
        <w:jc w:val="both"/>
        <w:rPr>
          <w:sz w:val="20"/>
        </w:rPr>
      </w:pPr>
      <w:r>
        <w:rPr>
          <w:sz w:val="20"/>
        </w:rPr>
        <w:t>Breng de ochtend van de ingreep geen bodylotion, dagcrème of schmink aan.</w:t>
      </w:r>
    </w:p>
    <w:p w14:paraId="5022342D" w14:textId="662CD0F8" w:rsidR="00193615" w:rsidRDefault="00193615" w:rsidP="00193615">
      <w:pPr>
        <w:pStyle w:val="Lijstalinea"/>
        <w:numPr>
          <w:ilvl w:val="0"/>
          <w:numId w:val="8"/>
        </w:numPr>
        <w:jc w:val="both"/>
        <w:rPr>
          <w:sz w:val="20"/>
        </w:rPr>
      </w:pPr>
      <w:r>
        <w:rPr>
          <w:sz w:val="20"/>
        </w:rPr>
        <w:lastRenderedPageBreak/>
        <w:t xml:space="preserve">Haarspelden, juwelen zoals piercings, ringen, halsketting, uurwerk, armband, oorbellen… mag u niet dragen tijdens de operatie. Ook contactlenzen moet u verwijderen. Zoals alle andere waardevolle voorwerpen laat u die best thuis. </w:t>
      </w:r>
    </w:p>
    <w:p w14:paraId="48420C49" w14:textId="1ABF8F66" w:rsidR="00193615" w:rsidRDefault="00193615" w:rsidP="00193615">
      <w:pPr>
        <w:pStyle w:val="Lijstalinea"/>
        <w:numPr>
          <w:ilvl w:val="0"/>
          <w:numId w:val="8"/>
        </w:numPr>
        <w:jc w:val="both"/>
        <w:rPr>
          <w:sz w:val="20"/>
        </w:rPr>
      </w:pPr>
      <w:r>
        <w:rPr>
          <w:sz w:val="20"/>
        </w:rPr>
        <w:t xml:space="preserve">Rookstop 10 dagen voor de operatie is aan te raden. </w:t>
      </w:r>
    </w:p>
    <w:p w14:paraId="41ECF0A8" w14:textId="4D2A91FC" w:rsidR="00193615" w:rsidRPr="00193615" w:rsidRDefault="00193615" w:rsidP="00193615">
      <w:pPr>
        <w:pStyle w:val="Lijstalinea"/>
        <w:numPr>
          <w:ilvl w:val="0"/>
          <w:numId w:val="7"/>
        </w:numPr>
        <w:jc w:val="both"/>
        <w:rPr>
          <w:sz w:val="20"/>
          <w:u w:val="single"/>
        </w:rPr>
      </w:pPr>
      <w:r w:rsidRPr="00193615">
        <w:rPr>
          <w:sz w:val="20"/>
          <w:u w:val="single"/>
        </w:rPr>
        <w:t xml:space="preserve">Gelieve mee te brengen: </w:t>
      </w:r>
    </w:p>
    <w:p w14:paraId="752F46C9" w14:textId="52459BF3" w:rsidR="00193615" w:rsidRDefault="00193615" w:rsidP="00193615">
      <w:pPr>
        <w:pStyle w:val="Lijstalinea"/>
        <w:numPr>
          <w:ilvl w:val="0"/>
          <w:numId w:val="8"/>
        </w:numPr>
        <w:jc w:val="both"/>
        <w:rPr>
          <w:sz w:val="20"/>
        </w:rPr>
      </w:pPr>
      <w:r>
        <w:rPr>
          <w:sz w:val="20"/>
        </w:rPr>
        <w:t>Identiteitskaart</w:t>
      </w:r>
    </w:p>
    <w:p w14:paraId="1BA03A8F" w14:textId="4EA4725C" w:rsidR="00193615" w:rsidRDefault="00193615" w:rsidP="00193615">
      <w:pPr>
        <w:pStyle w:val="Lijstalinea"/>
        <w:numPr>
          <w:ilvl w:val="0"/>
          <w:numId w:val="8"/>
        </w:numPr>
        <w:jc w:val="both"/>
        <w:rPr>
          <w:sz w:val="20"/>
        </w:rPr>
      </w:pPr>
      <w:r>
        <w:rPr>
          <w:sz w:val="20"/>
        </w:rPr>
        <w:t>Bloedgroepkaart en allergiekaart</w:t>
      </w:r>
    </w:p>
    <w:p w14:paraId="76F6968E" w14:textId="74336E7A" w:rsidR="00193615" w:rsidRDefault="00193615" w:rsidP="00193615">
      <w:pPr>
        <w:pStyle w:val="Lijstalinea"/>
        <w:numPr>
          <w:ilvl w:val="0"/>
          <w:numId w:val="8"/>
        </w:numPr>
        <w:jc w:val="both"/>
        <w:rPr>
          <w:sz w:val="20"/>
        </w:rPr>
      </w:pPr>
      <w:r>
        <w:rPr>
          <w:sz w:val="20"/>
        </w:rPr>
        <w:t>Dit patiënten</w:t>
      </w:r>
      <w:r w:rsidR="00CB4645">
        <w:rPr>
          <w:sz w:val="20"/>
        </w:rPr>
        <w:t>document</w:t>
      </w:r>
    </w:p>
    <w:p w14:paraId="1F7334F1" w14:textId="70E4DF8C" w:rsidR="00193615" w:rsidRDefault="00193615" w:rsidP="00193615">
      <w:pPr>
        <w:pStyle w:val="Lijstalinea"/>
        <w:numPr>
          <w:ilvl w:val="0"/>
          <w:numId w:val="8"/>
        </w:numPr>
        <w:jc w:val="both"/>
        <w:rPr>
          <w:sz w:val="20"/>
        </w:rPr>
      </w:pPr>
      <w:r>
        <w:rPr>
          <w:sz w:val="20"/>
        </w:rPr>
        <w:t>Gegevens hospitalisatieverzekering</w:t>
      </w:r>
    </w:p>
    <w:p w14:paraId="1C8AA745" w14:textId="33C63129" w:rsidR="00193615" w:rsidRDefault="00193615" w:rsidP="00193615">
      <w:pPr>
        <w:pStyle w:val="Lijstalinea"/>
        <w:numPr>
          <w:ilvl w:val="0"/>
          <w:numId w:val="8"/>
        </w:numPr>
        <w:jc w:val="both"/>
        <w:rPr>
          <w:sz w:val="20"/>
        </w:rPr>
      </w:pPr>
      <w:r>
        <w:rPr>
          <w:sz w:val="20"/>
        </w:rPr>
        <w:t xml:space="preserve">Indien u reeds geopereerd werd, mag u de antiflebitis-kousen/buikband meebrengen. </w:t>
      </w:r>
    </w:p>
    <w:p w14:paraId="7D7C184A" w14:textId="3754672B" w:rsidR="00193615" w:rsidRPr="009B065E" w:rsidRDefault="009B065E" w:rsidP="00193615">
      <w:pPr>
        <w:pStyle w:val="Lijstalinea"/>
        <w:numPr>
          <w:ilvl w:val="0"/>
          <w:numId w:val="7"/>
        </w:numPr>
        <w:jc w:val="both"/>
        <w:rPr>
          <w:sz w:val="20"/>
          <w:u w:val="single"/>
        </w:rPr>
      </w:pPr>
      <w:r w:rsidRPr="009B065E">
        <w:rPr>
          <w:sz w:val="20"/>
          <w:u w:val="single"/>
        </w:rPr>
        <w:t>Richtlijnen i.v.m. uw medicatie in de peri-operatieve fase</w:t>
      </w:r>
    </w:p>
    <w:p w14:paraId="38301BA9" w14:textId="0E34AC10" w:rsidR="009B065E" w:rsidRDefault="009B065E" w:rsidP="009B065E">
      <w:pPr>
        <w:pStyle w:val="Lijstalinea"/>
        <w:jc w:val="both"/>
        <w:rPr>
          <w:sz w:val="20"/>
        </w:rPr>
      </w:pPr>
      <w:r>
        <w:rPr>
          <w:sz w:val="20"/>
        </w:rPr>
        <w:t xml:space="preserve">U moet alle medicatie innemen tot </w:t>
      </w:r>
      <w:r w:rsidR="00A46660">
        <w:rPr>
          <w:sz w:val="20"/>
        </w:rPr>
        <w:t>en met</w:t>
      </w:r>
      <w:r>
        <w:rPr>
          <w:sz w:val="20"/>
        </w:rPr>
        <w:t xml:space="preserve"> de ochtend van de operatiedag met een klein slokje water, </w:t>
      </w:r>
      <w:r w:rsidRPr="00CC4764">
        <w:rPr>
          <w:b/>
          <w:i/>
          <w:sz w:val="20"/>
        </w:rPr>
        <w:t>behalve</w:t>
      </w:r>
      <w:r>
        <w:rPr>
          <w:sz w:val="20"/>
        </w:rPr>
        <w:t xml:space="preserve"> de medicatie uit </w:t>
      </w:r>
      <w:r w:rsidRPr="00C351E9">
        <w:rPr>
          <w:b/>
          <w:i/>
          <w:sz w:val="20"/>
          <w:u w:val="single"/>
        </w:rPr>
        <w:t xml:space="preserve">tabel </w:t>
      </w:r>
      <w:r w:rsidR="00CC4764" w:rsidRPr="00C351E9">
        <w:rPr>
          <w:b/>
          <w:i/>
          <w:sz w:val="20"/>
          <w:u w:val="single"/>
        </w:rPr>
        <w:t xml:space="preserve">2 </w:t>
      </w:r>
      <w:r w:rsidRPr="00C351E9">
        <w:rPr>
          <w:b/>
          <w:i/>
          <w:sz w:val="20"/>
          <w:u w:val="single"/>
        </w:rPr>
        <w:t>op blz. 4.</w:t>
      </w:r>
    </w:p>
    <w:p w14:paraId="02371C61" w14:textId="7179C767" w:rsidR="009B065E" w:rsidRDefault="009B065E" w:rsidP="009B065E">
      <w:pPr>
        <w:pStyle w:val="Lijstalinea"/>
        <w:jc w:val="both"/>
        <w:rPr>
          <w:sz w:val="20"/>
        </w:rPr>
      </w:pPr>
    </w:p>
    <w:p w14:paraId="67E3B646" w14:textId="5964362B" w:rsidR="009B065E" w:rsidRPr="009B065E" w:rsidRDefault="009B065E" w:rsidP="009B065E">
      <w:pPr>
        <w:pStyle w:val="Lijstalinea"/>
        <w:numPr>
          <w:ilvl w:val="0"/>
          <w:numId w:val="3"/>
        </w:numPr>
        <w:pBdr>
          <w:top w:val="single" w:sz="4" w:space="1" w:color="auto"/>
          <w:left w:val="single" w:sz="4" w:space="4" w:color="auto"/>
          <w:bottom w:val="single" w:sz="4" w:space="1" w:color="auto"/>
          <w:right w:val="single" w:sz="4" w:space="4" w:color="auto"/>
        </w:pBdr>
        <w:shd w:val="clear" w:color="auto" w:fill="E2EFD9" w:themeFill="accent6" w:themeFillTint="33"/>
        <w:rPr>
          <w:b/>
        </w:rPr>
      </w:pPr>
      <w:r w:rsidRPr="009B065E">
        <w:rPr>
          <w:b/>
        </w:rPr>
        <w:t>TOESTEMMINGSFORMULIER ANESTHESIE EN PERI-OPERATIEF BELEID</w:t>
      </w:r>
    </w:p>
    <w:p w14:paraId="27120EEB" w14:textId="75E4B08D" w:rsidR="009B065E" w:rsidRPr="009B065E" w:rsidRDefault="009B065E" w:rsidP="009B065E">
      <w:pPr>
        <w:pStyle w:val="Lijstalinea"/>
        <w:numPr>
          <w:ilvl w:val="0"/>
          <w:numId w:val="10"/>
        </w:numPr>
        <w:jc w:val="both"/>
        <w:rPr>
          <w:sz w:val="20"/>
        </w:rPr>
      </w:pPr>
      <w:r w:rsidRPr="009B065E">
        <w:rPr>
          <w:sz w:val="20"/>
        </w:rPr>
        <w:t>Ik heb de vragenlijst gelezen, begrepen en waarheidsgetrouw ingevuld en indien ik dit wenste, heb ik verduidelijking gekregen van de anesthesist.</w:t>
      </w:r>
    </w:p>
    <w:p w14:paraId="7AD3214A" w14:textId="722F7761" w:rsidR="009B065E" w:rsidRPr="009B065E" w:rsidRDefault="009B065E" w:rsidP="009B065E">
      <w:pPr>
        <w:pStyle w:val="Lijstalinea"/>
        <w:numPr>
          <w:ilvl w:val="0"/>
          <w:numId w:val="10"/>
        </w:numPr>
        <w:jc w:val="both"/>
        <w:rPr>
          <w:sz w:val="20"/>
        </w:rPr>
      </w:pPr>
      <w:r w:rsidRPr="009B065E">
        <w:rPr>
          <w:sz w:val="20"/>
        </w:rPr>
        <w:t>Ik bevestig dat ik informa</w:t>
      </w:r>
      <w:r w:rsidR="00B26F1A">
        <w:rPr>
          <w:sz w:val="20"/>
        </w:rPr>
        <w:t>tie heb gekregen van de dienst a</w:t>
      </w:r>
      <w:r w:rsidRPr="009B065E">
        <w:rPr>
          <w:sz w:val="20"/>
        </w:rPr>
        <w:t xml:space="preserve">nesthesie via de informatiebrochure of op de preoperatieve raadpleging over de voorgestelde anesthesietechnieken en </w:t>
      </w:r>
      <w:r w:rsidR="00C351E9">
        <w:rPr>
          <w:sz w:val="20"/>
        </w:rPr>
        <w:t>dat ik geïnformeerd ben</w:t>
      </w:r>
      <w:r w:rsidRPr="009B065E">
        <w:rPr>
          <w:sz w:val="20"/>
        </w:rPr>
        <w:t xml:space="preserve"> over de voordelen en de mogelijke risico’s van de verschillende technieken</w:t>
      </w:r>
      <w:r w:rsidR="00B829DA">
        <w:rPr>
          <w:sz w:val="20"/>
        </w:rPr>
        <w:t xml:space="preserve"> </w:t>
      </w:r>
      <w:r w:rsidRPr="009B065E">
        <w:rPr>
          <w:sz w:val="20"/>
        </w:rPr>
        <w:t>+ de alternatieven.</w:t>
      </w:r>
    </w:p>
    <w:p w14:paraId="10B0FE82" w14:textId="6A501A20" w:rsidR="009B065E" w:rsidRPr="009B065E" w:rsidRDefault="009B065E" w:rsidP="009B065E">
      <w:pPr>
        <w:pStyle w:val="Lijstalinea"/>
        <w:numPr>
          <w:ilvl w:val="0"/>
          <w:numId w:val="10"/>
        </w:numPr>
        <w:jc w:val="both"/>
        <w:rPr>
          <w:sz w:val="20"/>
        </w:rPr>
      </w:pPr>
      <w:r w:rsidRPr="009B065E">
        <w:rPr>
          <w:sz w:val="20"/>
        </w:rPr>
        <w:t xml:space="preserve">Ik geef aan de geneesheren </w:t>
      </w:r>
      <w:r w:rsidR="00B26F1A">
        <w:rPr>
          <w:sz w:val="20"/>
        </w:rPr>
        <w:t>van de dienst a</w:t>
      </w:r>
      <w:r w:rsidRPr="009B065E">
        <w:rPr>
          <w:sz w:val="20"/>
        </w:rPr>
        <w:t>nesthesie de toestemming om een anesthesie te verrichten of elke andere nodig geachte medische daad uit te voeren in de peri-operatieve periode.</w:t>
      </w:r>
    </w:p>
    <w:p w14:paraId="712086FB" w14:textId="71444F87" w:rsidR="009B065E" w:rsidRPr="009B065E" w:rsidRDefault="009B065E" w:rsidP="009B065E">
      <w:pPr>
        <w:pStyle w:val="Lijstalinea"/>
        <w:numPr>
          <w:ilvl w:val="0"/>
          <w:numId w:val="10"/>
        </w:numPr>
        <w:jc w:val="both"/>
        <w:rPr>
          <w:sz w:val="20"/>
        </w:rPr>
      </w:pPr>
      <w:r w:rsidRPr="009B065E">
        <w:rPr>
          <w:sz w:val="20"/>
        </w:rPr>
        <w:t>Ik begrijp dat het type van anesthesie en/of analgesie gewijzigd kan worden zonder mijn medeweten wanneer dit nodig blijkt te zijn. Ik begr</w:t>
      </w:r>
      <w:r w:rsidR="002D3DD0">
        <w:rPr>
          <w:sz w:val="20"/>
        </w:rPr>
        <w:t>ijp dat zeldzame verwikkelingen</w:t>
      </w:r>
      <w:r w:rsidRPr="009B065E">
        <w:rPr>
          <w:sz w:val="20"/>
        </w:rPr>
        <w:t xml:space="preserve"> kunnen optreden bij elke anesthesie- en/of analgesiemethode.</w:t>
      </w:r>
    </w:p>
    <w:p w14:paraId="2C1A5455" w14:textId="2B17AC4E" w:rsidR="009B065E" w:rsidRPr="00CC4764" w:rsidRDefault="009B065E" w:rsidP="00CC4764">
      <w:pPr>
        <w:pStyle w:val="Lijstalinea"/>
        <w:numPr>
          <w:ilvl w:val="0"/>
          <w:numId w:val="10"/>
        </w:numPr>
        <w:jc w:val="both"/>
        <w:rPr>
          <w:sz w:val="20"/>
        </w:rPr>
      </w:pPr>
      <w:r w:rsidRPr="009B065E">
        <w:rPr>
          <w:sz w:val="20"/>
        </w:rPr>
        <w:t>Ernstige, zeldzame verwikkelingen zijn: hart- en ademhalingsproblemen, ernstige allergische reacties, oogzenuw- en hersenschade en o</w:t>
      </w:r>
      <w:r w:rsidR="00CC4764">
        <w:rPr>
          <w:sz w:val="20"/>
        </w:rPr>
        <w:t xml:space="preserve">verlijden. </w:t>
      </w:r>
      <w:r w:rsidRPr="00CC4764">
        <w:rPr>
          <w:sz w:val="20"/>
        </w:rPr>
        <w:t>Andere mogelijke verwikkelingen afhankelijk van het type anesthesie, omvatten: schade aan de tanden, de stembanden, de lippen, misselij</w:t>
      </w:r>
      <w:r w:rsidR="00CC4764">
        <w:rPr>
          <w:sz w:val="20"/>
        </w:rPr>
        <w:t xml:space="preserve">kheid en braken, duizeligheid. </w:t>
      </w:r>
      <w:r w:rsidRPr="00CC4764">
        <w:rPr>
          <w:sz w:val="20"/>
        </w:rPr>
        <w:t>Tijdelijk van aard kan er troebel zicht, geheugenstoornissen en verwardheid optreden.</w:t>
      </w:r>
    </w:p>
    <w:p w14:paraId="09221B79" w14:textId="6A8FA925" w:rsidR="009B065E" w:rsidRPr="009B065E" w:rsidRDefault="009B065E" w:rsidP="009B065E">
      <w:pPr>
        <w:pStyle w:val="Lijstalinea"/>
        <w:numPr>
          <w:ilvl w:val="0"/>
          <w:numId w:val="10"/>
        </w:numPr>
        <w:jc w:val="both"/>
        <w:rPr>
          <w:sz w:val="20"/>
        </w:rPr>
      </w:pPr>
      <w:r w:rsidRPr="009B065E">
        <w:rPr>
          <w:sz w:val="20"/>
        </w:rPr>
        <w:t>Ik verbind mij ertoe aanbevelingen betreffende nuchter zijn, hygiëne en medicatie innemen nauwgezet te volgen.</w:t>
      </w:r>
    </w:p>
    <w:p w14:paraId="7C849538" w14:textId="4CEFC958" w:rsidR="009B065E" w:rsidRPr="009B065E" w:rsidRDefault="009B065E" w:rsidP="009B065E">
      <w:pPr>
        <w:pStyle w:val="Lijstalinea"/>
        <w:numPr>
          <w:ilvl w:val="0"/>
          <w:numId w:val="10"/>
        </w:numPr>
        <w:jc w:val="both"/>
        <w:rPr>
          <w:sz w:val="20"/>
        </w:rPr>
      </w:pPr>
      <w:r w:rsidRPr="009B065E">
        <w:rPr>
          <w:sz w:val="20"/>
        </w:rPr>
        <w:t>Ik zal het dagziekenhuis niet verlaten zonder begeleiding. Ik zal de richtlijnen van de arts en de verpleegkundige over de nazorg thuis opvolgen. Ik begrijp dat het aanbevolen is dat er de eerste 24 uur na mijn narcose een volwassene thuis aanwezig dient te zijn.</w:t>
      </w:r>
    </w:p>
    <w:p w14:paraId="6F5AA34B" w14:textId="4DC59D47" w:rsidR="009B065E" w:rsidRPr="009B065E" w:rsidRDefault="009B065E" w:rsidP="009B065E">
      <w:pPr>
        <w:pStyle w:val="Lijstalinea"/>
        <w:numPr>
          <w:ilvl w:val="0"/>
          <w:numId w:val="10"/>
        </w:numPr>
        <w:jc w:val="both"/>
        <w:rPr>
          <w:sz w:val="20"/>
        </w:rPr>
      </w:pPr>
      <w:r w:rsidRPr="009B065E">
        <w:rPr>
          <w:sz w:val="20"/>
        </w:rPr>
        <w:t xml:space="preserve">Ik verklaar hierbij dat mijn gegevens op anonieme wijze verwerkt mogen worden voor wetenschappelijk onderzoek </w:t>
      </w:r>
      <w:r w:rsidRPr="00CC4764">
        <w:rPr>
          <w:b/>
          <w:sz w:val="20"/>
        </w:rPr>
        <w:t>(indien niet akkoord, schrap deze zin en plaats hiernaast uw handtekening)</w:t>
      </w:r>
      <w:r w:rsidRPr="009B065E">
        <w:rPr>
          <w:sz w:val="20"/>
        </w:rPr>
        <w:t>.............................................................</w:t>
      </w:r>
      <w:r w:rsidR="00CC4764">
        <w:rPr>
          <w:sz w:val="20"/>
        </w:rPr>
        <w:t>.........</w:t>
      </w:r>
    </w:p>
    <w:p w14:paraId="0AE4BE1A" w14:textId="77777777" w:rsidR="007D7D7E" w:rsidRPr="007D7D7E" w:rsidRDefault="009B065E" w:rsidP="009B065E">
      <w:pPr>
        <w:pStyle w:val="Lijstalinea"/>
        <w:numPr>
          <w:ilvl w:val="0"/>
          <w:numId w:val="10"/>
        </w:numPr>
        <w:jc w:val="both"/>
        <w:rPr>
          <w:sz w:val="20"/>
        </w:rPr>
      </w:pPr>
      <w:r w:rsidRPr="009B065E">
        <w:rPr>
          <w:sz w:val="20"/>
        </w:rPr>
        <w:t xml:space="preserve">Ik verklaar hierbij dat bloedproducten mogen toegediend worden indien nodig </w:t>
      </w:r>
      <w:r w:rsidRPr="00CC4764">
        <w:rPr>
          <w:b/>
          <w:sz w:val="20"/>
        </w:rPr>
        <w:t>(indien niet akkoord, schrap deze zin en plaats hiernaast uw handtekening)</w:t>
      </w:r>
    </w:p>
    <w:p w14:paraId="0337707B" w14:textId="045DA13F" w:rsidR="009B065E" w:rsidRDefault="009B065E" w:rsidP="007D7D7E">
      <w:pPr>
        <w:pStyle w:val="Lijstalinea"/>
        <w:jc w:val="both"/>
        <w:rPr>
          <w:sz w:val="20"/>
        </w:rPr>
      </w:pPr>
      <w:r>
        <w:rPr>
          <w:sz w:val="20"/>
        </w:rPr>
        <w:t>…………………………………………………………</w:t>
      </w:r>
      <w:r w:rsidR="00CC4764">
        <w:rPr>
          <w:sz w:val="20"/>
        </w:rPr>
        <w:t>………………………………………………………………………..</w:t>
      </w:r>
    </w:p>
    <w:p w14:paraId="12FBBF1D" w14:textId="4A3B2FF2" w:rsidR="009B065E" w:rsidRDefault="00CC4764" w:rsidP="009B065E">
      <w:pPr>
        <w:pStyle w:val="Lijstalinea"/>
        <w:jc w:val="both"/>
        <w:rPr>
          <w:b/>
          <w:i/>
          <w:sz w:val="20"/>
        </w:rPr>
      </w:pPr>
      <w:r w:rsidRPr="009B065E">
        <w:rPr>
          <w:b/>
          <w:i/>
          <w:sz w:val="20"/>
        </w:rPr>
        <w:t>GELEZEN EN GOEDGEKEURD</w:t>
      </w:r>
    </w:p>
    <w:tbl>
      <w:tblPr>
        <w:tblStyle w:val="Tabelraster"/>
        <w:tblW w:w="0" w:type="auto"/>
        <w:tblInd w:w="720" w:type="dxa"/>
        <w:tblLook w:val="04A0" w:firstRow="1" w:lastRow="0" w:firstColumn="1" w:lastColumn="0" w:noHBand="0" w:noVBand="1"/>
      </w:tblPr>
      <w:tblGrid>
        <w:gridCol w:w="4867"/>
        <w:gridCol w:w="4868"/>
      </w:tblGrid>
      <w:tr w:rsidR="00BE1DD1" w14:paraId="2BDC3736" w14:textId="77777777" w:rsidTr="00BE1DD1">
        <w:tc>
          <w:tcPr>
            <w:tcW w:w="5227" w:type="dxa"/>
          </w:tcPr>
          <w:p w14:paraId="16EAE41B" w14:textId="77777777" w:rsidR="00BE1DD1" w:rsidRDefault="00BE1DD1" w:rsidP="009B065E">
            <w:pPr>
              <w:pStyle w:val="Lijstalinea"/>
              <w:ind w:left="0"/>
              <w:jc w:val="both"/>
              <w:rPr>
                <w:b/>
                <w:sz w:val="20"/>
              </w:rPr>
            </w:pPr>
            <w:r>
              <w:rPr>
                <w:b/>
                <w:sz w:val="20"/>
              </w:rPr>
              <w:t>Patiënt (naam, datum &amp; handtekening)</w:t>
            </w:r>
          </w:p>
          <w:p w14:paraId="1250F50A" w14:textId="77777777" w:rsidR="00BE1DD1" w:rsidRDefault="00BE1DD1" w:rsidP="009B065E">
            <w:pPr>
              <w:pStyle w:val="Lijstalinea"/>
              <w:ind w:left="0"/>
              <w:jc w:val="both"/>
              <w:rPr>
                <w:b/>
                <w:sz w:val="20"/>
              </w:rPr>
            </w:pPr>
          </w:p>
          <w:p w14:paraId="7FADDFF7" w14:textId="77777777" w:rsidR="00BE1DD1" w:rsidRDefault="00BE1DD1" w:rsidP="009B065E">
            <w:pPr>
              <w:pStyle w:val="Lijstalinea"/>
              <w:ind w:left="0"/>
              <w:jc w:val="both"/>
              <w:rPr>
                <w:b/>
                <w:sz w:val="20"/>
              </w:rPr>
            </w:pPr>
          </w:p>
          <w:p w14:paraId="198CF7DB" w14:textId="350AF035" w:rsidR="00BE1DD1" w:rsidRPr="00BE1DD1" w:rsidRDefault="00BE1DD1" w:rsidP="009B065E">
            <w:pPr>
              <w:pStyle w:val="Lijstalinea"/>
              <w:ind w:left="0"/>
              <w:jc w:val="both"/>
              <w:rPr>
                <w:b/>
                <w:sz w:val="20"/>
              </w:rPr>
            </w:pPr>
          </w:p>
        </w:tc>
        <w:tc>
          <w:tcPr>
            <w:tcW w:w="5228" w:type="dxa"/>
          </w:tcPr>
          <w:p w14:paraId="01FF68D4" w14:textId="77777777" w:rsidR="00BE1DD1" w:rsidRDefault="00BE1DD1" w:rsidP="009B065E">
            <w:pPr>
              <w:pStyle w:val="Lijstalinea"/>
              <w:ind w:left="0"/>
              <w:jc w:val="both"/>
              <w:rPr>
                <w:b/>
                <w:sz w:val="20"/>
              </w:rPr>
            </w:pPr>
            <w:r>
              <w:rPr>
                <w:b/>
                <w:sz w:val="20"/>
              </w:rPr>
              <w:t>Anesthesist (stempel en handtekening)</w:t>
            </w:r>
          </w:p>
          <w:p w14:paraId="38E74962" w14:textId="77777777" w:rsidR="00BE1DD1" w:rsidRDefault="00BE1DD1" w:rsidP="009B065E">
            <w:pPr>
              <w:pStyle w:val="Lijstalinea"/>
              <w:ind w:left="0"/>
              <w:jc w:val="both"/>
              <w:rPr>
                <w:b/>
                <w:sz w:val="20"/>
              </w:rPr>
            </w:pPr>
          </w:p>
          <w:p w14:paraId="78D7EE72" w14:textId="77777777" w:rsidR="00BE1DD1" w:rsidRDefault="00BE1DD1" w:rsidP="009B065E">
            <w:pPr>
              <w:pStyle w:val="Lijstalinea"/>
              <w:ind w:left="0"/>
              <w:jc w:val="both"/>
              <w:rPr>
                <w:b/>
                <w:sz w:val="20"/>
              </w:rPr>
            </w:pPr>
          </w:p>
          <w:p w14:paraId="338855D7" w14:textId="77777777" w:rsidR="00BE1DD1" w:rsidRDefault="00BE1DD1" w:rsidP="009B065E">
            <w:pPr>
              <w:pStyle w:val="Lijstalinea"/>
              <w:ind w:left="0"/>
              <w:jc w:val="both"/>
              <w:rPr>
                <w:b/>
                <w:sz w:val="20"/>
              </w:rPr>
            </w:pPr>
          </w:p>
          <w:p w14:paraId="500D5E01" w14:textId="2734E6D6" w:rsidR="00BE1DD1" w:rsidRPr="00BE1DD1" w:rsidRDefault="00BE1DD1" w:rsidP="009B065E">
            <w:pPr>
              <w:pStyle w:val="Lijstalinea"/>
              <w:ind w:left="0"/>
              <w:jc w:val="both"/>
              <w:rPr>
                <w:b/>
                <w:sz w:val="20"/>
              </w:rPr>
            </w:pPr>
          </w:p>
        </w:tc>
      </w:tr>
    </w:tbl>
    <w:p w14:paraId="1ED69F59" w14:textId="5CBE63C4" w:rsidR="00EA7975" w:rsidRDefault="00EA7975" w:rsidP="00EA7975">
      <w:pPr>
        <w:jc w:val="both"/>
        <w:rPr>
          <w:sz w:val="20"/>
          <w:u w:val="single"/>
        </w:rPr>
      </w:pPr>
    </w:p>
    <w:p w14:paraId="4E39EFF7" w14:textId="4B8D2724" w:rsidR="00C71163" w:rsidRPr="00C71163" w:rsidRDefault="00C71163" w:rsidP="00C71163">
      <w:pPr>
        <w:pStyle w:val="Lijstalinea"/>
        <w:numPr>
          <w:ilvl w:val="0"/>
          <w:numId w:val="3"/>
        </w:numPr>
        <w:pBdr>
          <w:top w:val="single" w:sz="4" w:space="1" w:color="auto"/>
          <w:left w:val="single" w:sz="4" w:space="4" w:color="auto"/>
          <w:bottom w:val="single" w:sz="4" w:space="1" w:color="auto"/>
          <w:right w:val="single" w:sz="4" w:space="4" w:color="auto"/>
        </w:pBdr>
        <w:shd w:val="clear" w:color="auto" w:fill="E2EFD9" w:themeFill="accent6" w:themeFillTint="33"/>
        <w:rPr>
          <w:b/>
        </w:rPr>
      </w:pPr>
      <w:r w:rsidRPr="00C71163">
        <w:rPr>
          <w:b/>
        </w:rPr>
        <w:t>IN TE VULLEN DOOR DE HUISARTS</w:t>
      </w:r>
    </w:p>
    <w:p w14:paraId="267D1B6E" w14:textId="1A64CCF6" w:rsidR="00EA7975" w:rsidRDefault="00C71163" w:rsidP="00C71163">
      <w:pPr>
        <w:pStyle w:val="Lijstalinea"/>
        <w:numPr>
          <w:ilvl w:val="0"/>
          <w:numId w:val="11"/>
        </w:numPr>
        <w:jc w:val="both"/>
        <w:rPr>
          <w:sz w:val="20"/>
          <w:u w:val="single"/>
        </w:rPr>
      </w:pPr>
      <w:r w:rsidRPr="00770394">
        <w:rPr>
          <w:sz w:val="20"/>
          <w:u w:val="single"/>
        </w:rPr>
        <w:t>Relevante medische voorgeschiedenis:</w:t>
      </w:r>
    </w:p>
    <w:p w14:paraId="695409B6" w14:textId="58EC4E55" w:rsidR="00CC4764" w:rsidRPr="00B26F1A" w:rsidRDefault="00B26F1A" w:rsidP="00B26F1A">
      <w:pPr>
        <w:pStyle w:val="Lijstalinea"/>
        <w:jc w:val="both"/>
        <w:rPr>
          <w:sz w:val="20"/>
        </w:rPr>
      </w:pPr>
      <w:r w:rsidRPr="00B26F1A">
        <w:rPr>
          <w:sz w:val="20"/>
        </w:rPr>
        <w:t>……………………</w:t>
      </w:r>
      <w:r>
        <w:rPr>
          <w:sz w:val="20"/>
        </w:rPr>
        <w:t>…………………………………………………………………………………………………………………………………………………………………………………………………………………………………………………………………………………………………………………………………………………………………………………………………………………………………………………………………………………………………………………………………………………………</w:t>
      </w:r>
    </w:p>
    <w:p w14:paraId="7865B2A5" w14:textId="789B2919" w:rsidR="00C71163" w:rsidRDefault="00C71163" w:rsidP="00C71163">
      <w:pPr>
        <w:pStyle w:val="Lijstalinea"/>
        <w:numPr>
          <w:ilvl w:val="0"/>
          <w:numId w:val="11"/>
        </w:numPr>
        <w:jc w:val="both"/>
        <w:rPr>
          <w:sz w:val="20"/>
          <w:u w:val="single"/>
        </w:rPr>
      </w:pPr>
      <w:r>
        <w:rPr>
          <w:sz w:val="20"/>
          <w:u w:val="single"/>
        </w:rPr>
        <w:t>Anamnese (bevraag zeker cardiale sym</w:t>
      </w:r>
      <w:r w:rsidR="00BE1DD1">
        <w:rPr>
          <w:sz w:val="20"/>
          <w:u w:val="single"/>
        </w:rPr>
        <w:t>p</w:t>
      </w:r>
      <w:r>
        <w:rPr>
          <w:sz w:val="20"/>
          <w:u w:val="single"/>
        </w:rPr>
        <w:t xml:space="preserve">tomen / </w:t>
      </w:r>
      <w:r w:rsidR="00770394">
        <w:rPr>
          <w:sz w:val="20"/>
          <w:u w:val="single"/>
        </w:rPr>
        <w:t>alcohol / bloedingsrisico / allergie /…):</w:t>
      </w:r>
    </w:p>
    <w:p w14:paraId="189BF063" w14:textId="77777777" w:rsidR="00B26F1A" w:rsidRPr="00B26F1A" w:rsidRDefault="00B26F1A" w:rsidP="00B26F1A">
      <w:pPr>
        <w:pStyle w:val="Lijstalinea"/>
        <w:jc w:val="both"/>
        <w:rPr>
          <w:sz w:val="20"/>
        </w:rPr>
      </w:pPr>
      <w:r w:rsidRPr="00B26F1A">
        <w:rPr>
          <w:sz w:val="20"/>
        </w:rPr>
        <w:t>……………………</w:t>
      </w:r>
      <w:r>
        <w:rPr>
          <w:sz w:val="20"/>
        </w:rPr>
        <w:t>…………………………………………………………………………………………………………………………………………………………………………………………………………………………………………………………………………………………………………………………………………………………………………………………………………………………………………………………………………………………………………………………………………………………</w:t>
      </w:r>
    </w:p>
    <w:p w14:paraId="73848CD4" w14:textId="77777777" w:rsidR="00B26F1A" w:rsidRDefault="00B26F1A" w:rsidP="00B26F1A">
      <w:pPr>
        <w:pStyle w:val="Lijstalinea"/>
        <w:jc w:val="both"/>
        <w:rPr>
          <w:sz w:val="20"/>
          <w:u w:val="single"/>
        </w:rPr>
      </w:pPr>
    </w:p>
    <w:p w14:paraId="781CE9D5" w14:textId="644193D6" w:rsidR="00770394" w:rsidRDefault="00770394" w:rsidP="00770394">
      <w:pPr>
        <w:pStyle w:val="Lijstalinea"/>
        <w:rPr>
          <w:sz w:val="20"/>
          <w:u w:val="single"/>
        </w:rPr>
      </w:pPr>
    </w:p>
    <w:p w14:paraId="33A82926" w14:textId="77777777" w:rsidR="008235F0" w:rsidRDefault="008235F0" w:rsidP="00770394">
      <w:pPr>
        <w:pStyle w:val="Lijstalinea"/>
        <w:rPr>
          <w:sz w:val="20"/>
          <w:u w:val="single"/>
        </w:rPr>
        <w:sectPr w:rsidR="008235F0" w:rsidSect="009B065E">
          <w:footerReference w:type="default" r:id="rId15"/>
          <w:pgSz w:w="11905" w:h="16838" w:orient="landscape" w:code="8"/>
          <w:pgMar w:top="720" w:right="720" w:bottom="720" w:left="720" w:header="709" w:footer="709" w:gutter="0"/>
          <w:cols w:space="708"/>
          <w:docGrid w:linePitch="360"/>
        </w:sectPr>
      </w:pPr>
    </w:p>
    <w:p w14:paraId="42D1629E" w14:textId="004597B7" w:rsidR="00BE1DD1" w:rsidRDefault="00BE1DD1" w:rsidP="00770394">
      <w:pPr>
        <w:pStyle w:val="Lijstalinea"/>
        <w:rPr>
          <w:sz w:val="20"/>
          <w:u w:val="single"/>
        </w:rPr>
      </w:pPr>
    </w:p>
    <w:p w14:paraId="08DA048D" w14:textId="56D56CBD" w:rsidR="008235F0" w:rsidRDefault="008235F0" w:rsidP="00770394">
      <w:pPr>
        <w:pStyle w:val="Lijstalinea"/>
        <w:rPr>
          <w:sz w:val="20"/>
          <w:u w:val="single"/>
        </w:rPr>
      </w:pPr>
    </w:p>
    <w:p w14:paraId="54B983EC" w14:textId="5C4D457A" w:rsidR="008235F0" w:rsidRDefault="008235F0" w:rsidP="00770394">
      <w:pPr>
        <w:pStyle w:val="Lijstalinea"/>
        <w:rPr>
          <w:sz w:val="20"/>
          <w:u w:val="single"/>
        </w:rPr>
      </w:pPr>
    </w:p>
    <w:p w14:paraId="1B6F5122" w14:textId="77777777" w:rsidR="008235F0" w:rsidRDefault="008235F0" w:rsidP="00770394">
      <w:pPr>
        <w:pStyle w:val="Lijstalinea"/>
        <w:rPr>
          <w:sz w:val="20"/>
          <w:u w:val="single"/>
        </w:rPr>
      </w:pPr>
    </w:p>
    <w:p w14:paraId="060F7A89" w14:textId="5BEB052E" w:rsidR="00770394" w:rsidRPr="0041093C" w:rsidRDefault="008235F0" w:rsidP="0041093C">
      <w:pPr>
        <w:pStyle w:val="Lijstalinea"/>
        <w:numPr>
          <w:ilvl w:val="0"/>
          <w:numId w:val="11"/>
        </w:numPr>
        <w:jc w:val="both"/>
        <w:rPr>
          <w:sz w:val="20"/>
          <w:u w:val="single"/>
        </w:rPr>
      </w:pPr>
      <w:r>
        <w:rPr>
          <w:noProof/>
          <w:lang w:eastAsia="nl-BE"/>
        </w:rPr>
        <w:drawing>
          <wp:anchor distT="0" distB="0" distL="114300" distR="114300" simplePos="0" relativeHeight="251660800" behindDoc="0" locked="0" layoutInCell="1" allowOverlap="1" wp14:anchorId="472081C6" wp14:editId="78E27D66">
            <wp:simplePos x="0" y="0"/>
            <wp:positionH relativeFrom="margin">
              <wp:posOffset>3895725</wp:posOffset>
            </wp:positionH>
            <wp:positionV relativeFrom="margin">
              <wp:posOffset>-123825</wp:posOffset>
            </wp:positionV>
            <wp:extent cx="2790825" cy="990600"/>
            <wp:effectExtent l="0" t="0" r="9525" b="0"/>
            <wp:wrapSquare wrapText="bothSides"/>
            <wp:docPr id="2" name="Afbeelding 2" descr="C:\Users\Lut\Documents\diversen praktijkwerk\preoperatief\referentie documenten\Mallampati-score-photo1-418x174.jpg"/>
            <wp:cNvGraphicFramePr/>
            <a:graphic xmlns:a="http://schemas.openxmlformats.org/drawingml/2006/main">
              <a:graphicData uri="http://schemas.openxmlformats.org/drawingml/2006/picture">
                <pic:pic xmlns:pic="http://schemas.openxmlformats.org/drawingml/2006/picture">
                  <pic:nvPicPr>
                    <pic:cNvPr id="1" name="Afbeelding 1" descr="C:\Users\Lut\Documents\diversen praktijkwerk\preoperatief\referentie documenten\Mallampati-score-photo1-418x174.jpg"/>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90825" cy="990600"/>
                    </a:xfrm>
                    <a:prstGeom prst="rect">
                      <a:avLst/>
                    </a:prstGeom>
                    <a:noFill/>
                    <a:ln>
                      <a:noFill/>
                    </a:ln>
                  </pic:spPr>
                </pic:pic>
              </a:graphicData>
            </a:graphic>
          </wp:anchor>
        </w:drawing>
      </w:r>
      <w:r w:rsidR="00770394" w:rsidRPr="008235F0">
        <w:rPr>
          <w:sz w:val="20"/>
          <w:u w:val="single"/>
        </w:rPr>
        <w:t xml:space="preserve">Klinisch onderzoek: </w:t>
      </w:r>
    </w:p>
    <w:p w14:paraId="68F4DA72" w14:textId="3287E100" w:rsidR="00770394" w:rsidRDefault="00770394" w:rsidP="00770394">
      <w:pPr>
        <w:pStyle w:val="Lijstalinea"/>
        <w:jc w:val="both"/>
        <w:rPr>
          <w:sz w:val="20"/>
        </w:rPr>
      </w:pPr>
      <w:bookmarkStart w:id="0" w:name="_GoBack"/>
      <w:r w:rsidRPr="00770394">
        <w:rPr>
          <w:sz w:val="20"/>
        </w:rPr>
        <w:t>Gewicht: …………</w:t>
      </w:r>
      <w:r>
        <w:rPr>
          <w:sz w:val="20"/>
        </w:rPr>
        <w:t xml:space="preserve">… </w:t>
      </w:r>
      <w:r w:rsidRPr="00770394">
        <w:rPr>
          <w:sz w:val="20"/>
        </w:rPr>
        <w:t>Lengte: …………</w:t>
      </w:r>
      <w:r>
        <w:rPr>
          <w:sz w:val="20"/>
        </w:rPr>
        <w:t>…</w:t>
      </w:r>
      <w:r w:rsidRPr="00770394">
        <w:rPr>
          <w:sz w:val="20"/>
        </w:rPr>
        <w:t xml:space="preserve"> BMI: …………</w:t>
      </w:r>
      <w:r>
        <w:rPr>
          <w:sz w:val="20"/>
        </w:rPr>
        <w:t>…</w:t>
      </w:r>
    </w:p>
    <w:p w14:paraId="3C5B7577" w14:textId="3C0DC7AF" w:rsidR="00770394" w:rsidRDefault="00770394" w:rsidP="00770394">
      <w:pPr>
        <w:pStyle w:val="Lijstalinea"/>
        <w:jc w:val="both"/>
        <w:rPr>
          <w:sz w:val="20"/>
        </w:rPr>
      </w:pPr>
      <w:r w:rsidRPr="00770394">
        <w:rPr>
          <w:sz w:val="20"/>
        </w:rPr>
        <w:t xml:space="preserve">Bloeddruk: </w:t>
      </w:r>
      <w:r w:rsidR="00D700E4" w:rsidRPr="00770394">
        <w:rPr>
          <w:sz w:val="20"/>
        </w:rPr>
        <w:t>…………</w:t>
      </w:r>
      <w:r w:rsidR="00D700E4">
        <w:rPr>
          <w:sz w:val="20"/>
        </w:rPr>
        <w:t>…</w:t>
      </w:r>
      <w:r w:rsidRPr="00770394">
        <w:rPr>
          <w:sz w:val="20"/>
        </w:rPr>
        <w:t xml:space="preserve"> Pols: </w:t>
      </w:r>
      <w:r w:rsidR="00D700E4" w:rsidRPr="00770394">
        <w:rPr>
          <w:sz w:val="20"/>
        </w:rPr>
        <w:t>…………</w:t>
      </w:r>
      <w:r w:rsidR="00D700E4">
        <w:rPr>
          <w:sz w:val="20"/>
        </w:rPr>
        <w:t>…</w:t>
      </w:r>
      <w:r w:rsidR="006C16AD">
        <w:rPr>
          <w:sz w:val="20"/>
        </w:rPr>
        <w:t xml:space="preserve"> Hart-long ausc.:</w:t>
      </w:r>
      <w:r w:rsidR="00D700E4" w:rsidRPr="00D700E4">
        <w:rPr>
          <w:sz w:val="20"/>
        </w:rPr>
        <w:t xml:space="preserve"> </w:t>
      </w:r>
      <w:r w:rsidR="00D700E4" w:rsidRPr="00770394">
        <w:rPr>
          <w:sz w:val="20"/>
        </w:rPr>
        <w:t>…………</w:t>
      </w:r>
      <w:r w:rsidR="00D700E4">
        <w:rPr>
          <w:sz w:val="20"/>
        </w:rPr>
        <w:t>…</w:t>
      </w:r>
    </w:p>
    <w:p w14:paraId="665A340D" w14:textId="70910FE8" w:rsidR="006C16AD" w:rsidRPr="00770394" w:rsidRDefault="006C16AD" w:rsidP="00770394">
      <w:pPr>
        <w:pStyle w:val="Lijstalinea"/>
        <w:jc w:val="both"/>
        <w:rPr>
          <w:sz w:val="20"/>
        </w:rPr>
      </w:pPr>
      <w:r>
        <w:rPr>
          <w:sz w:val="20"/>
        </w:rPr>
        <w:t xml:space="preserve">Enkeloedeem: </w:t>
      </w:r>
      <w:r w:rsidR="00D700E4" w:rsidRPr="00770394">
        <w:rPr>
          <w:sz w:val="20"/>
        </w:rPr>
        <w:t>…………</w:t>
      </w:r>
      <w:r w:rsidR="00D700E4">
        <w:rPr>
          <w:sz w:val="20"/>
        </w:rPr>
        <w:t>…</w:t>
      </w:r>
      <w:r>
        <w:rPr>
          <w:sz w:val="20"/>
        </w:rPr>
        <w:t xml:space="preserve"> Art. pulsaties:</w:t>
      </w:r>
      <w:r w:rsidR="00534353">
        <w:rPr>
          <w:sz w:val="20"/>
        </w:rPr>
        <w:t xml:space="preserve"> </w:t>
      </w:r>
      <w:r w:rsidR="00534353" w:rsidRPr="00770394">
        <w:rPr>
          <w:sz w:val="20"/>
        </w:rPr>
        <w:t>…………</w:t>
      </w:r>
      <w:r w:rsidR="00534353">
        <w:rPr>
          <w:sz w:val="20"/>
        </w:rPr>
        <w:t>…</w:t>
      </w:r>
      <w:r>
        <w:rPr>
          <w:sz w:val="20"/>
        </w:rPr>
        <w:t xml:space="preserve"> Andere: </w:t>
      </w:r>
      <w:r w:rsidR="00534353" w:rsidRPr="00770394">
        <w:rPr>
          <w:sz w:val="20"/>
        </w:rPr>
        <w:t>…………</w:t>
      </w:r>
      <w:r w:rsidR="00534353">
        <w:rPr>
          <w:sz w:val="20"/>
        </w:rPr>
        <w:t>…</w:t>
      </w:r>
    </w:p>
    <w:p w14:paraId="26397B8B" w14:textId="79C58854" w:rsidR="00770394" w:rsidRDefault="00770394" w:rsidP="00770394">
      <w:pPr>
        <w:pStyle w:val="Lijstalinea"/>
        <w:jc w:val="both"/>
        <w:rPr>
          <w:sz w:val="20"/>
        </w:rPr>
      </w:pPr>
      <w:r w:rsidRPr="00770394">
        <w:rPr>
          <w:sz w:val="20"/>
        </w:rPr>
        <w:t>Mallampati</w:t>
      </w:r>
      <w:r w:rsidR="00B57B23">
        <w:rPr>
          <w:sz w:val="20"/>
        </w:rPr>
        <w:t>-</w:t>
      </w:r>
      <w:r w:rsidRPr="00770394">
        <w:rPr>
          <w:sz w:val="20"/>
        </w:rPr>
        <w:t>score omcirkelen (KO in zithouding, tong zover mogelijk uit – zonder AA te zeggen)</w:t>
      </w:r>
    </w:p>
    <w:bookmarkEnd w:id="0"/>
    <w:p w14:paraId="1441984E" w14:textId="45A24B5F" w:rsidR="00770394" w:rsidRDefault="00770394" w:rsidP="00770394">
      <w:pPr>
        <w:pStyle w:val="Lijstalinea"/>
        <w:jc w:val="both"/>
        <w:rPr>
          <w:sz w:val="20"/>
        </w:rPr>
      </w:pPr>
    </w:p>
    <w:p w14:paraId="4EBAB5FA" w14:textId="1C00086C" w:rsidR="00770394" w:rsidRDefault="00770394" w:rsidP="00770394">
      <w:pPr>
        <w:pStyle w:val="Lijstalinea"/>
        <w:numPr>
          <w:ilvl w:val="0"/>
          <w:numId w:val="11"/>
        </w:numPr>
        <w:jc w:val="both"/>
        <w:rPr>
          <w:sz w:val="20"/>
        </w:rPr>
      </w:pPr>
      <w:r w:rsidRPr="00770394">
        <w:rPr>
          <w:sz w:val="20"/>
          <w:u w:val="single"/>
        </w:rPr>
        <w:t xml:space="preserve">ASA-classificatie </w:t>
      </w:r>
      <w:r w:rsidR="00B26F1A">
        <w:rPr>
          <w:sz w:val="20"/>
          <w:u w:val="single"/>
        </w:rPr>
        <w:t>omcirkelen</w:t>
      </w:r>
      <w:r w:rsidR="00C445BB">
        <w:rPr>
          <w:sz w:val="20"/>
        </w:rPr>
        <w:t xml:space="preserve">:   </w:t>
      </w:r>
      <w:r w:rsidR="00A46660">
        <w:rPr>
          <w:sz w:val="20"/>
        </w:rPr>
        <w:t>I</w:t>
      </w:r>
      <w:r w:rsidR="00A46660">
        <w:rPr>
          <w:sz w:val="20"/>
        </w:rPr>
        <w:tab/>
      </w:r>
      <w:r w:rsidR="00C445BB">
        <w:rPr>
          <w:sz w:val="20"/>
        </w:rPr>
        <w:t xml:space="preserve">  </w:t>
      </w:r>
      <w:r w:rsidR="00A46660">
        <w:rPr>
          <w:sz w:val="20"/>
        </w:rPr>
        <w:t>II</w:t>
      </w:r>
      <w:r w:rsidR="00A46660">
        <w:rPr>
          <w:sz w:val="20"/>
        </w:rPr>
        <w:tab/>
      </w:r>
      <w:r w:rsidR="00C445BB">
        <w:rPr>
          <w:sz w:val="20"/>
        </w:rPr>
        <w:t xml:space="preserve">  </w:t>
      </w:r>
      <w:r w:rsidR="00A46660">
        <w:rPr>
          <w:sz w:val="20"/>
        </w:rPr>
        <w:t>III</w:t>
      </w:r>
      <w:r w:rsidR="00A46660">
        <w:rPr>
          <w:sz w:val="20"/>
        </w:rPr>
        <w:tab/>
      </w:r>
      <w:r w:rsidR="00C445BB">
        <w:rPr>
          <w:sz w:val="20"/>
        </w:rPr>
        <w:t xml:space="preserve"> </w:t>
      </w:r>
      <w:r w:rsidR="00A46660">
        <w:rPr>
          <w:sz w:val="20"/>
        </w:rPr>
        <w:t>IV</w:t>
      </w:r>
      <w:r w:rsidR="00C445BB">
        <w:rPr>
          <w:sz w:val="20"/>
        </w:rPr>
        <w:t xml:space="preserve">        </w:t>
      </w:r>
      <w:r w:rsidR="00A46660">
        <w:rPr>
          <w:sz w:val="20"/>
        </w:rPr>
        <w:t xml:space="preserve">  </w:t>
      </w:r>
      <w:r>
        <w:rPr>
          <w:sz w:val="20"/>
        </w:rPr>
        <w:t xml:space="preserve">(zie </w:t>
      </w:r>
      <w:r w:rsidR="00A46660">
        <w:rPr>
          <w:sz w:val="20"/>
        </w:rPr>
        <w:t>bijgevoegd formulier “Richtlijnen voor de arts”</w:t>
      </w:r>
      <w:r w:rsidR="00C445BB">
        <w:rPr>
          <w:sz w:val="20"/>
        </w:rPr>
        <w:t xml:space="preserve"> bijlage 2</w:t>
      </w:r>
      <w:r w:rsidR="00A46660">
        <w:rPr>
          <w:sz w:val="20"/>
        </w:rPr>
        <w:t xml:space="preserve">) </w:t>
      </w:r>
    </w:p>
    <w:p w14:paraId="6E9C907D" w14:textId="5341F2F7" w:rsidR="00BE1DD1" w:rsidRDefault="00BE1DD1" w:rsidP="00BE1DD1">
      <w:pPr>
        <w:pStyle w:val="Lijstalinea"/>
        <w:ind w:left="2844"/>
        <w:jc w:val="right"/>
        <w:rPr>
          <w:sz w:val="20"/>
        </w:rPr>
      </w:pPr>
      <w:r>
        <w:rPr>
          <w:sz w:val="20"/>
        </w:rPr>
        <w:t>(ASA III: graag recentste verwijsbrief specialist bijvoegen; ASA IV: indicatie voor ZH-pre-op)</w:t>
      </w:r>
    </w:p>
    <w:p w14:paraId="54D8D856" w14:textId="616C8F93" w:rsidR="00CB4645" w:rsidRPr="00C00459" w:rsidRDefault="00CB4645" w:rsidP="00C00459">
      <w:pPr>
        <w:pStyle w:val="Lijstalinea"/>
        <w:numPr>
          <w:ilvl w:val="0"/>
          <w:numId w:val="11"/>
        </w:numPr>
        <w:spacing w:after="0" w:line="276" w:lineRule="auto"/>
        <w:jc w:val="both"/>
        <w:rPr>
          <w:sz w:val="20"/>
        </w:rPr>
      </w:pPr>
      <w:r w:rsidRPr="00C00459">
        <w:rPr>
          <w:sz w:val="20"/>
          <w:u w:val="single"/>
        </w:rPr>
        <w:t>Soort chirurgie</w:t>
      </w:r>
      <w:r w:rsidRPr="00C00459">
        <w:rPr>
          <w:sz w:val="20"/>
        </w:rPr>
        <w:t xml:space="preserve">: </w:t>
      </w:r>
      <w:r w:rsidRPr="00C00459">
        <w:rPr>
          <w:sz w:val="20"/>
        </w:rPr>
        <w:tab/>
      </w:r>
      <w:sdt>
        <w:sdtPr>
          <w:rPr>
            <w:rFonts w:ascii="MS Gothic" w:eastAsia="MS Gothic" w:hAnsi="MS Gothic"/>
            <w:sz w:val="20"/>
          </w:rPr>
          <w:id w:val="-2031784696"/>
          <w14:checkbox>
            <w14:checked w14:val="0"/>
            <w14:checkedState w14:val="2612" w14:font="MS Gothic"/>
            <w14:uncheckedState w14:val="2610" w14:font="MS Gothic"/>
          </w14:checkbox>
        </w:sdtPr>
        <w:sdtEndPr/>
        <w:sdtContent>
          <w:r w:rsidRPr="00C00459">
            <w:rPr>
              <w:rFonts w:ascii="MS Gothic" w:eastAsia="MS Gothic" w:hAnsi="MS Gothic" w:hint="eastAsia"/>
              <w:sz w:val="20"/>
            </w:rPr>
            <w:t>☐</w:t>
          </w:r>
        </w:sdtContent>
      </w:sdt>
      <w:r w:rsidRPr="00C00459">
        <w:rPr>
          <w:sz w:val="20"/>
        </w:rPr>
        <w:t xml:space="preserve"> Mineur</w:t>
      </w:r>
      <w:r w:rsidRPr="00C00459">
        <w:rPr>
          <w:sz w:val="20"/>
        </w:rPr>
        <w:tab/>
      </w:r>
      <w:sdt>
        <w:sdtPr>
          <w:rPr>
            <w:rFonts w:ascii="MS Gothic" w:eastAsia="MS Gothic" w:hAnsi="MS Gothic"/>
            <w:sz w:val="20"/>
          </w:rPr>
          <w:id w:val="312299720"/>
          <w14:checkbox>
            <w14:checked w14:val="0"/>
            <w14:checkedState w14:val="2612" w14:font="MS Gothic"/>
            <w14:uncheckedState w14:val="2610" w14:font="MS Gothic"/>
          </w14:checkbox>
        </w:sdtPr>
        <w:sdtEndPr/>
        <w:sdtContent>
          <w:r w:rsidRPr="00C00459">
            <w:rPr>
              <w:rFonts w:ascii="MS Gothic" w:eastAsia="MS Gothic" w:hAnsi="MS Gothic" w:hint="eastAsia"/>
              <w:sz w:val="20"/>
            </w:rPr>
            <w:t>☐</w:t>
          </w:r>
        </w:sdtContent>
      </w:sdt>
      <w:r w:rsidRPr="00C00459">
        <w:rPr>
          <w:sz w:val="20"/>
        </w:rPr>
        <w:t xml:space="preserve"> Intermediair</w:t>
      </w:r>
      <w:r w:rsidRPr="00C00459">
        <w:rPr>
          <w:sz w:val="20"/>
        </w:rPr>
        <w:tab/>
        <w:t xml:space="preserve">         </w:t>
      </w:r>
      <w:sdt>
        <w:sdtPr>
          <w:rPr>
            <w:rFonts w:ascii="MS Gothic" w:eastAsia="MS Gothic" w:hAnsi="MS Gothic"/>
            <w:sz w:val="20"/>
          </w:rPr>
          <w:id w:val="1590732388"/>
          <w14:checkbox>
            <w14:checked w14:val="0"/>
            <w14:checkedState w14:val="2612" w14:font="MS Gothic"/>
            <w14:uncheckedState w14:val="2610" w14:font="MS Gothic"/>
          </w14:checkbox>
        </w:sdtPr>
        <w:sdtEndPr/>
        <w:sdtContent>
          <w:r w:rsidRPr="00C00459">
            <w:rPr>
              <w:rFonts w:ascii="MS Gothic" w:eastAsia="MS Gothic" w:hAnsi="MS Gothic" w:hint="eastAsia"/>
              <w:sz w:val="20"/>
            </w:rPr>
            <w:t>☐</w:t>
          </w:r>
        </w:sdtContent>
      </w:sdt>
      <w:r w:rsidRPr="00C00459">
        <w:rPr>
          <w:sz w:val="20"/>
        </w:rPr>
        <w:t xml:space="preserve"> Majeur</w:t>
      </w:r>
      <w:r w:rsidRPr="00C00459">
        <w:rPr>
          <w:sz w:val="20"/>
        </w:rPr>
        <w:tab/>
        <w:t xml:space="preserve">   </w:t>
      </w:r>
      <w:r w:rsidRPr="00C00459">
        <w:rPr>
          <w:i/>
          <w:color w:val="808080" w:themeColor="background1" w:themeShade="80"/>
          <w:sz w:val="18"/>
        </w:rPr>
        <w:t>(zie “Richtlijnen voor de arts” bijlage 1 of app KCE)</w:t>
      </w:r>
    </w:p>
    <w:p w14:paraId="11074AC4" w14:textId="77777777" w:rsidR="00CB4645" w:rsidRDefault="00CB4645" w:rsidP="00BE1DD1">
      <w:pPr>
        <w:pStyle w:val="Lijstalinea"/>
        <w:ind w:left="2844"/>
        <w:jc w:val="right"/>
        <w:rPr>
          <w:sz w:val="20"/>
        </w:rPr>
      </w:pPr>
    </w:p>
    <w:p w14:paraId="3CDE3623" w14:textId="31BF093A" w:rsidR="00770394" w:rsidRPr="00C445BB" w:rsidRDefault="00770394" w:rsidP="00770394">
      <w:pPr>
        <w:pStyle w:val="Lijstalinea"/>
        <w:numPr>
          <w:ilvl w:val="0"/>
          <w:numId w:val="11"/>
        </w:numPr>
        <w:jc w:val="both"/>
        <w:rPr>
          <w:b/>
          <w:sz w:val="20"/>
        </w:rPr>
      </w:pPr>
      <w:r w:rsidRPr="00C445BB">
        <w:rPr>
          <w:b/>
          <w:sz w:val="20"/>
          <w:u w:val="single"/>
        </w:rPr>
        <w:t>Medicatie</w:t>
      </w:r>
      <w:r w:rsidRPr="00C445BB">
        <w:rPr>
          <w:b/>
          <w:sz w:val="20"/>
        </w:rPr>
        <w:t xml:space="preserve">: graag de medicatielijst </w:t>
      </w:r>
      <w:r w:rsidR="00A46660" w:rsidRPr="00C445BB">
        <w:rPr>
          <w:b/>
          <w:sz w:val="20"/>
        </w:rPr>
        <w:t xml:space="preserve">en de te stoppen medicatie </w:t>
      </w:r>
      <w:r w:rsidR="00C445BB">
        <w:rPr>
          <w:b/>
          <w:sz w:val="20"/>
        </w:rPr>
        <w:t>hieronder</w:t>
      </w:r>
      <w:r w:rsidRPr="00C445BB">
        <w:rPr>
          <w:b/>
          <w:sz w:val="20"/>
        </w:rPr>
        <w:t xml:space="preserve"> controleren en zo nodig vervolledigen. </w:t>
      </w:r>
    </w:p>
    <w:p w14:paraId="1510A25A" w14:textId="67941254" w:rsidR="007170ED" w:rsidRDefault="007170ED" w:rsidP="00770394">
      <w:pPr>
        <w:pStyle w:val="Lijstalinea"/>
        <w:numPr>
          <w:ilvl w:val="0"/>
          <w:numId w:val="11"/>
        </w:numPr>
        <w:jc w:val="both"/>
        <w:rPr>
          <w:sz w:val="20"/>
        </w:rPr>
      </w:pPr>
      <w:r>
        <w:rPr>
          <w:sz w:val="20"/>
          <w:u w:val="single"/>
        </w:rPr>
        <w:t>Heeft de patiënt reeds vroegtijdige zorgplanningsdocumenten opgesteld</w:t>
      </w:r>
      <w:r w:rsidRPr="007170ED">
        <w:rPr>
          <w:sz w:val="20"/>
        </w:rPr>
        <w:t>?</w:t>
      </w:r>
      <w:r>
        <w:rPr>
          <w:sz w:val="20"/>
        </w:rPr>
        <w:t xml:space="preserve"> </w:t>
      </w:r>
    </w:p>
    <w:p w14:paraId="564EF393" w14:textId="0F237DE2" w:rsidR="007170ED" w:rsidRDefault="00534353" w:rsidP="007170ED">
      <w:pPr>
        <w:pStyle w:val="Lijstalinea"/>
        <w:jc w:val="both"/>
        <w:rPr>
          <w:sz w:val="20"/>
        </w:rPr>
      </w:pPr>
      <w:sdt>
        <w:sdtPr>
          <w:rPr>
            <w:sz w:val="20"/>
          </w:rPr>
          <w:id w:val="-741638784"/>
          <w14:checkbox>
            <w14:checked w14:val="0"/>
            <w14:checkedState w14:val="2612" w14:font="MS Gothic"/>
            <w14:uncheckedState w14:val="2610" w14:font="MS Gothic"/>
          </w14:checkbox>
        </w:sdtPr>
        <w:sdtEndPr/>
        <w:sdtContent>
          <w:r w:rsidR="000927FD">
            <w:rPr>
              <w:rFonts w:ascii="MS Gothic" w:eastAsia="MS Gothic" w:hAnsi="MS Gothic" w:hint="eastAsia"/>
              <w:sz w:val="20"/>
            </w:rPr>
            <w:t>☐</w:t>
          </w:r>
        </w:sdtContent>
      </w:sdt>
      <w:r w:rsidR="000927FD">
        <w:rPr>
          <w:sz w:val="20"/>
        </w:rPr>
        <w:t xml:space="preserve"> </w:t>
      </w:r>
      <w:r w:rsidR="007170ED">
        <w:rPr>
          <w:sz w:val="20"/>
        </w:rPr>
        <w:t>Negatieve wilsverklaring</w:t>
      </w:r>
      <w:r w:rsidR="007170ED">
        <w:rPr>
          <w:sz w:val="20"/>
        </w:rPr>
        <w:tab/>
      </w:r>
      <w:r w:rsidR="007170ED">
        <w:rPr>
          <w:sz w:val="20"/>
        </w:rPr>
        <w:tab/>
      </w:r>
      <w:sdt>
        <w:sdtPr>
          <w:rPr>
            <w:sz w:val="20"/>
          </w:rPr>
          <w:id w:val="-1910684223"/>
          <w14:checkbox>
            <w14:checked w14:val="0"/>
            <w14:checkedState w14:val="2612" w14:font="MS Gothic"/>
            <w14:uncheckedState w14:val="2610" w14:font="MS Gothic"/>
          </w14:checkbox>
        </w:sdtPr>
        <w:sdtEndPr/>
        <w:sdtContent>
          <w:r w:rsidR="000927FD">
            <w:rPr>
              <w:rFonts w:ascii="MS Gothic" w:eastAsia="MS Gothic" w:hAnsi="MS Gothic" w:hint="eastAsia"/>
              <w:sz w:val="20"/>
            </w:rPr>
            <w:t>☐</w:t>
          </w:r>
        </w:sdtContent>
      </w:sdt>
      <w:r w:rsidR="000927FD">
        <w:rPr>
          <w:sz w:val="20"/>
        </w:rPr>
        <w:t xml:space="preserve"> </w:t>
      </w:r>
      <w:r w:rsidR="007170ED">
        <w:rPr>
          <w:sz w:val="20"/>
        </w:rPr>
        <w:t>Vertegenwoordiger</w:t>
      </w:r>
      <w:r w:rsidR="000927FD">
        <w:rPr>
          <w:sz w:val="20"/>
        </w:rPr>
        <w:tab/>
      </w:r>
      <w:r w:rsidR="007170ED">
        <w:rPr>
          <w:sz w:val="20"/>
        </w:rPr>
        <w:tab/>
      </w:r>
      <w:sdt>
        <w:sdtPr>
          <w:rPr>
            <w:sz w:val="20"/>
          </w:rPr>
          <w:id w:val="-84692971"/>
          <w14:checkbox>
            <w14:checked w14:val="0"/>
            <w14:checkedState w14:val="2612" w14:font="MS Gothic"/>
            <w14:uncheckedState w14:val="2610" w14:font="MS Gothic"/>
          </w14:checkbox>
        </w:sdtPr>
        <w:sdtEndPr/>
        <w:sdtContent>
          <w:r w:rsidR="000927FD">
            <w:rPr>
              <w:rFonts w:ascii="MS Gothic" w:eastAsia="MS Gothic" w:hAnsi="MS Gothic" w:hint="eastAsia"/>
              <w:sz w:val="20"/>
            </w:rPr>
            <w:t>☐</w:t>
          </w:r>
        </w:sdtContent>
      </w:sdt>
      <w:r w:rsidR="000927FD">
        <w:rPr>
          <w:sz w:val="20"/>
        </w:rPr>
        <w:t xml:space="preserve"> </w:t>
      </w:r>
      <w:r w:rsidR="007170ED">
        <w:rPr>
          <w:sz w:val="20"/>
        </w:rPr>
        <w:t>Wilsverklaring euthanasie</w:t>
      </w:r>
      <w:r w:rsidR="007170ED">
        <w:rPr>
          <w:sz w:val="20"/>
        </w:rPr>
        <w:tab/>
      </w:r>
    </w:p>
    <w:p w14:paraId="09DD3222" w14:textId="2FA151E1" w:rsidR="007170ED" w:rsidRPr="007170ED" w:rsidRDefault="007170ED" w:rsidP="007170ED">
      <w:pPr>
        <w:pStyle w:val="Lijstalinea"/>
        <w:jc w:val="both"/>
        <w:rPr>
          <w:sz w:val="20"/>
        </w:rPr>
      </w:pPr>
      <w:r>
        <w:rPr>
          <w:sz w:val="20"/>
        </w:rPr>
        <w:t>Wie heeft deze documenten in kopie? …………………………………………………………………………</w:t>
      </w:r>
      <w:r w:rsidR="000927FD">
        <w:rPr>
          <w:sz w:val="20"/>
        </w:rPr>
        <w:t>……………………………………………………</w:t>
      </w:r>
    </w:p>
    <w:p w14:paraId="62DC137E" w14:textId="0861EA11" w:rsidR="00770394" w:rsidRDefault="00770394" w:rsidP="00770394">
      <w:pPr>
        <w:pStyle w:val="Lijstalinea"/>
        <w:jc w:val="both"/>
        <w:rPr>
          <w:sz w:val="20"/>
          <w:u w:val="single"/>
        </w:rPr>
      </w:pPr>
    </w:p>
    <w:p w14:paraId="3ABB9F07" w14:textId="73339A0E" w:rsidR="00C351E9" w:rsidRPr="00C351E9" w:rsidRDefault="003A389F" w:rsidP="00C351E9">
      <w:pPr>
        <w:pStyle w:val="Lijstalinea"/>
        <w:numPr>
          <w:ilvl w:val="0"/>
          <w:numId w:val="3"/>
        </w:numPr>
        <w:pBdr>
          <w:top w:val="single" w:sz="4" w:space="1" w:color="auto"/>
          <w:left w:val="single" w:sz="4" w:space="4" w:color="auto"/>
          <w:bottom w:val="single" w:sz="4" w:space="1" w:color="auto"/>
          <w:right w:val="single" w:sz="4" w:space="4" w:color="auto"/>
        </w:pBdr>
        <w:shd w:val="clear" w:color="auto" w:fill="E2EFD9" w:themeFill="accent6" w:themeFillTint="33"/>
        <w:rPr>
          <w:b/>
        </w:rPr>
      </w:pPr>
      <w:r w:rsidRPr="00A46660">
        <w:rPr>
          <w:b/>
        </w:rPr>
        <w:t xml:space="preserve">RICHTLIJNEN VOOR DE PREOPERATIEVE ONDERZOEKEN UIT TE VOEREN DOOR DE HUISARTS: ZIE FORMULIER </w:t>
      </w:r>
      <w:r w:rsidR="00A46660">
        <w:rPr>
          <w:b/>
        </w:rPr>
        <w:t>“</w:t>
      </w:r>
      <w:r w:rsidR="00A46660" w:rsidRPr="00A46660">
        <w:rPr>
          <w:b/>
        </w:rPr>
        <w:t>RICHTLIJNEN VOOR DE ARTS</w:t>
      </w:r>
      <w:r w:rsidR="00C351E9">
        <w:rPr>
          <w:b/>
        </w:rPr>
        <w:t>” OF APP ‘PREOPERATIEF’ VAN KCE. STEEK DE NODIGE DOCUMENTEN (LABO – EKG - EVT. VERWIJSBRIEVEN) TUSSEN DEZE PAGINA’S.</w:t>
      </w:r>
    </w:p>
    <w:p w14:paraId="35E486F1" w14:textId="4480F427" w:rsidR="003A389F" w:rsidRPr="00C71163" w:rsidRDefault="003A389F" w:rsidP="00770394">
      <w:pPr>
        <w:pStyle w:val="Lijstalinea"/>
        <w:jc w:val="both"/>
        <w:rPr>
          <w:sz w:val="20"/>
          <w:u w:val="single"/>
        </w:rPr>
      </w:pPr>
    </w:p>
    <w:p w14:paraId="180B3F08" w14:textId="767E9B3C" w:rsidR="004A4966" w:rsidRDefault="004D147A" w:rsidP="004D147A">
      <w:pPr>
        <w:pStyle w:val="Lijstalinea"/>
        <w:pBdr>
          <w:top w:val="single" w:sz="4" w:space="1" w:color="auto"/>
          <w:left w:val="single" w:sz="4" w:space="4" w:color="auto"/>
          <w:bottom w:val="single" w:sz="4" w:space="1" w:color="auto"/>
          <w:right w:val="single" w:sz="4" w:space="4" w:color="auto"/>
        </w:pBdr>
        <w:shd w:val="clear" w:color="auto" w:fill="4472C4" w:themeFill="accent1"/>
      </w:pPr>
      <w:r>
        <w:t>MEDICATIESCHEMA’S</w:t>
      </w:r>
    </w:p>
    <w:p w14:paraId="076D2350" w14:textId="337DD9FE" w:rsidR="004D147A" w:rsidRPr="00CC4764" w:rsidRDefault="004D147A" w:rsidP="004D147A">
      <w:pPr>
        <w:pStyle w:val="Bijschrift"/>
        <w:keepNext/>
        <w:rPr>
          <w:b/>
          <w:sz w:val="22"/>
        </w:rPr>
      </w:pPr>
      <w:r w:rsidRPr="00CC4764">
        <w:rPr>
          <w:b/>
          <w:sz w:val="22"/>
        </w:rPr>
        <w:t xml:space="preserve">Tabel </w:t>
      </w:r>
      <w:r w:rsidRPr="00CC4764">
        <w:rPr>
          <w:b/>
          <w:sz w:val="22"/>
        </w:rPr>
        <w:fldChar w:fldCharType="begin"/>
      </w:r>
      <w:r w:rsidRPr="00CC4764">
        <w:rPr>
          <w:b/>
          <w:sz w:val="22"/>
        </w:rPr>
        <w:instrText xml:space="preserve"> SEQ Tabel \* ARABIC </w:instrText>
      </w:r>
      <w:r w:rsidRPr="00CC4764">
        <w:rPr>
          <w:b/>
          <w:sz w:val="22"/>
        </w:rPr>
        <w:fldChar w:fldCharType="separate"/>
      </w:r>
      <w:r w:rsidR="00251854">
        <w:rPr>
          <w:b/>
          <w:noProof/>
          <w:sz w:val="22"/>
        </w:rPr>
        <w:t>1</w:t>
      </w:r>
      <w:r w:rsidRPr="00CC4764">
        <w:rPr>
          <w:b/>
          <w:sz w:val="22"/>
        </w:rPr>
        <w:fldChar w:fldCharType="end"/>
      </w:r>
      <w:r w:rsidRPr="00CC4764">
        <w:rPr>
          <w:b/>
          <w:sz w:val="22"/>
        </w:rPr>
        <w:t>: Thuismedicatie patiënt</w:t>
      </w:r>
      <w:r w:rsidR="00C445BB">
        <w:rPr>
          <w:b/>
          <w:sz w:val="22"/>
        </w:rPr>
        <w:t xml:space="preserve"> door patiënt in te vullen en bij te vullen door de huisarts.</w:t>
      </w:r>
    </w:p>
    <w:tbl>
      <w:tblPr>
        <w:tblStyle w:val="Rastertabel4-Accent6"/>
        <w:tblW w:w="0" w:type="auto"/>
        <w:tblLook w:val="04A0" w:firstRow="1" w:lastRow="0" w:firstColumn="1" w:lastColumn="0" w:noHBand="0" w:noVBand="1"/>
      </w:tblPr>
      <w:tblGrid>
        <w:gridCol w:w="2091"/>
        <w:gridCol w:w="2091"/>
        <w:gridCol w:w="2091"/>
        <w:gridCol w:w="2091"/>
        <w:gridCol w:w="2091"/>
      </w:tblGrid>
      <w:tr w:rsidR="004D147A" w14:paraId="10C9A9C5" w14:textId="77777777" w:rsidTr="004D14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1D813DFC" w14:textId="77777777" w:rsidR="004D147A" w:rsidRDefault="004D147A" w:rsidP="00C445BB">
            <w:pPr>
              <w:jc w:val="both"/>
            </w:pPr>
          </w:p>
        </w:tc>
        <w:tc>
          <w:tcPr>
            <w:tcW w:w="2091" w:type="dxa"/>
          </w:tcPr>
          <w:p w14:paraId="0233AAF7" w14:textId="6CCA0DDB" w:rsidR="004D147A" w:rsidRDefault="004D147A" w:rsidP="00C445BB">
            <w:pPr>
              <w:jc w:val="both"/>
              <w:cnfStyle w:val="100000000000" w:firstRow="1" w:lastRow="0" w:firstColumn="0" w:lastColumn="0" w:oddVBand="0" w:evenVBand="0" w:oddHBand="0" w:evenHBand="0" w:firstRowFirstColumn="0" w:firstRowLastColumn="0" w:lastRowFirstColumn="0" w:lastRowLastColumn="0"/>
            </w:pPr>
            <w:r>
              <w:t>Vorm</w:t>
            </w:r>
          </w:p>
        </w:tc>
        <w:tc>
          <w:tcPr>
            <w:tcW w:w="2091" w:type="dxa"/>
          </w:tcPr>
          <w:p w14:paraId="133284F9" w14:textId="284650E4" w:rsidR="004D147A" w:rsidRDefault="004D147A" w:rsidP="00C445BB">
            <w:pPr>
              <w:jc w:val="both"/>
              <w:cnfStyle w:val="100000000000" w:firstRow="1" w:lastRow="0" w:firstColumn="0" w:lastColumn="0" w:oddVBand="0" w:evenVBand="0" w:oddHBand="0" w:evenHBand="0" w:firstRowFirstColumn="0" w:firstRowLastColumn="0" w:lastRowFirstColumn="0" w:lastRowLastColumn="0"/>
            </w:pPr>
            <w:r>
              <w:t>Dosis in mg of ml</w:t>
            </w:r>
          </w:p>
        </w:tc>
        <w:tc>
          <w:tcPr>
            <w:tcW w:w="2091" w:type="dxa"/>
          </w:tcPr>
          <w:p w14:paraId="142403A0" w14:textId="637B4790" w:rsidR="004D147A" w:rsidRDefault="004D147A" w:rsidP="00C445BB">
            <w:pPr>
              <w:jc w:val="both"/>
              <w:cnfStyle w:val="100000000000" w:firstRow="1" w:lastRow="0" w:firstColumn="0" w:lastColumn="0" w:oddVBand="0" w:evenVBand="0" w:oddHBand="0" w:evenHBand="0" w:firstRowFirstColumn="0" w:firstRowLastColumn="0" w:lastRowFirstColumn="0" w:lastRowLastColumn="0"/>
            </w:pPr>
            <w:r>
              <w:t>Posologie</w:t>
            </w:r>
          </w:p>
        </w:tc>
        <w:tc>
          <w:tcPr>
            <w:tcW w:w="2091" w:type="dxa"/>
          </w:tcPr>
          <w:p w14:paraId="44ABE053" w14:textId="51E6BCFE" w:rsidR="004D147A" w:rsidRDefault="004D147A" w:rsidP="00C445BB">
            <w:pPr>
              <w:jc w:val="both"/>
              <w:cnfStyle w:val="100000000000" w:firstRow="1" w:lastRow="0" w:firstColumn="0" w:lastColumn="0" w:oddVBand="0" w:evenVBand="0" w:oddHBand="0" w:evenHBand="0" w:firstRowFirstColumn="0" w:firstRowLastColumn="0" w:lastRowFirstColumn="0" w:lastRowLastColumn="0"/>
            </w:pPr>
            <w:r>
              <w:t>Tijdstip inname</w:t>
            </w:r>
          </w:p>
        </w:tc>
      </w:tr>
      <w:tr w:rsidR="004D147A" w14:paraId="715AC1A9" w14:textId="77777777" w:rsidTr="004D1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shd w:val="clear" w:color="auto" w:fill="E7E6E6" w:themeFill="background2"/>
          </w:tcPr>
          <w:p w14:paraId="7475A42E" w14:textId="77777777" w:rsidR="004D147A" w:rsidRPr="004D147A" w:rsidRDefault="004D147A" w:rsidP="00C445BB">
            <w:pPr>
              <w:jc w:val="both"/>
              <w:rPr>
                <w:b w:val="0"/>
                <w:i/>
                <w:color w:val="808080" w:themeColor="background1" w:themeShade="80"/>
                <w:sz w:val="18"/>
              </w:rPr>
            </w:pPr>
            <w:r w:rsidRPr="004D147A">
              <w:rPr>
                <w:b w:val="0"/>
                <w:i/>
                <w:color w:val="808080" w:themeColor="background1" w:themeShade="80"/>
                <w:sz w:val="18"/>
              </w:rPr>
              <w:t>Voorbeeld:</w:t>
            </w:r>
          </w:p>
          <w:p w14:paraId="2382A756" w14:textId="2F090048" w:rsidR="004D147A" w:rsidRPr="004D147A" w:rsidRDefault="004D147A" w:rsidP="00C445BB">
            <w:pPr>
              <w:jc w:val="both"/>
              <w:rPr>
                <w:b w:val="0"/>
                <w:i/>
                <w:color w:val="808080" w:themeColor="background1" w:themeShade="80"/>
                <w:sz w:val="18"/>
              </w:rPr>
            </w:pPr>
            <w:r w:rsidRPr="004D147A">
              <w:rPr>
                <w:b w:val="0"/>
                <w:i/>
                <w:color w:val="808080" w:themeColor="background1" w:themeShade="80"/>
                <w:sz w:val="18"/>
              </w:rPr>
              <w:t>Paracetamol</w:t>
            </w:r>
          </w:p>
        </w:tc>
        <w:tc>
          <w:tcPr>
            <w:tcW w:w="2091" w:type="dxa"/>
            <w:shd w:val="clear" w:color="auto" w:fill="E7E6E6" w:themeFill="background2"/>
          </w:tcPr>
          <w:p w14:paraId="665A4DA1" w14:textId="7E478982" w:rsidR="004D147A" w:rsidRPr="004D147A" w:rsidRDefault="004D147A" w:rsidP="00C445BB">
            <w:pPr>
              <w:jc w:val="both"/>
              <w:cnfStyle w:val="000000100000" w:firstRow="0" w:lastRow="0" w:firstColumn="0" w:lastColumn="0" w:oddVBand="0" w:evenVBand="0" w:oddHBand="1" w:evenHBand="0" w:firstRowFirstColumn="0" w:firstRowLastColumn="0" w:lastRowFirstColumn="0" w:lastRowLastColumn="0"/>
              <w:rPr>
                <w:i/>
                <w:color w:val="808080" w:themeColor="background1" w:themeShade="80"/>
                <w:sz w:val="18"/>
              </w:rPr>
            </w:pPr>
            <w:r w:rsidRPr="004D147A">
              <w:rPr>
                <w:i/>
                <w:color w:val="808080" w:themeColor="background1" w:themeShade="80"/>
                <w:sz w:val="18"/>
              </w:rPr>
              <w:t>Tabletten</w:t>
            </w:r>
          </w:p>
        </w:tc>
        <w:tc>
          <w:tcPr>
            <w:tcW w:w="2091" w:type="dxa"/>
            <w:shd w:val="clear" w:color="auto" w:fill="E7E6E6" w:themeFill="background2"/>
          </w:tcPr>
          <w:p w14:paraId="31610CF4" w14:textId="0C5F75DF" w:rsidR="004D147A" w:rsidRPr="004D147A" w:rsidRDefault="004D147A" w:rsidP="00C445BB">
            <w:pPr>
              <w:jc w:val="both"/>
              <w:cnfStyle w:val="000000100000" w:firstRow="0" w:lastRow="0" w:firstColumn="0" w:lastColumn="0" w:oddVBand="0" w:evenVBand="0" w:oddHBand="1" w:evenHBand="0" w:firstRowFirstColumn="0" w:firstRowLastColumn="0" w:lastRowFirstColumn="0" w:lastRowLastColumn="0"/>
              <w:rPr>
                <w:i/>
                <w:color w:val="808080" w:themeColor="background1" w:themeShade="80"/>
                <w:sz w:val="18"/>
              </w:rPr>
            </w:pPr>
            <w:r w:rsidRPr="004D147A">
              <w:rPr>
                <w:i/>
                <w:color w:val="808080" w:themeColor="background1" w:themeShade="80"/>
                <w:sz w:val="18"/>
              </w:rPr>
              <w:t>500 mg</w:t>
            </w:r>
          </w:p>
        </w:tc>
        <w:tc>
          <w:tcPr>
            <w:tcW w:w="2091" w:type="dxa"/>
            <w:shd w:val="clear" w:color="auto" w:fill="E7E6E6" w:themeFill="background2"/>
          </w:tcPr>
          <w:p w14:paraId="733AC2F5" w14:textId="510DB8C7" w:rsidR="004D147A" w:rsidRPr="004D147A" w:rsidRDefault="004D147A" w:rsidP="00C445BB">
            <w:pPr>
              <w:jc w:val="both"/>
              <w:cnfStyle w:val="000000100000" w:firstRow="0" w:lastRow="0" w:firstColumn="0" w:lastColumn="0" w:oddVBand="0" w:evenVBand="0" w:oddHBand="1" w:evenHBand="0" w:firstRowFirstColumn="0" w:firstRowLastColumn="0" w:lastRowFirstColumn="0" w:lastRowLastColumn="0"/>
              <w:rPr>
                <w:i/>
                <w:color w:val="808080" w:themeColor="background1" w:themeShade="80"/>
                <w:sz w:val="18"/>
              </w:rPr>
            </w:pPr>
            <w:r w:rsidRPr="004D147A">
              <w:rPr>
                <w:i/>
                <w:color w:val="808080" w:themeColor="background1" w:themeShade="80"/>
                <w:sz w:val="18"/>
              </w:rPr>
              <w:t>3x 1/d</w:t>
            </w:r>
          </w:p>
        </w:tc>
        <w:tc>
          <w:tcPr>
            <w:tcW w:w="2091" w:type="dxa"/>
            <w:shd w:val="clear" w:color="auto" w:fill="E7E6E6" w:themeFill="background2"/>
          </w:tcPr>
          <w:p w14:paraId="3056146F" w14:textId="3EB0A895" w:rsidR="004D147A" w:rsidRPr="004D147A" w:rsidRDefault="004D147A" w:rsidP="00C445BB">
            <w:pPr>
              <w:jc w:val="both"/>
              <w:cnfStyle w:val="000000100000" w:firstRow="0" w:lastRow="0" w:firstColumn="0" w:lastColumn="0" w:oddVBand="0" w:evenVBand="0" w:oddHBand="1" w:evenHBand="0" w:firstRowFirstColumn="0" w:firstRowLastColumn="0" w:lastRowFirstColumn="0" w:lastRowLastColumn="0"/>
              <w:rPr>
                <w:i/>
                <w:color w:val="808080" w:themeColor="background1" w:themeShade="80"/>
                <w:sz w:val="18"/>
              </w:rPr>
            </w:pPr>
            <w:r w:rsidRPr="004D147A">
              <w:rPr>
                <w:i/>
                <w:color w:val="808080" w:themeColor="background1" w:themeShade="80"/>
                <w:sz w:val="18"/>
              </w:rPr>
              <w:t>8u – 12u – 20u</w:t>
            </w:r>
          </w:p>
        </w:tc>
      </w:tr>
      <w:tr w:rsidR="004D147A" w14:paraId="72849E2C" w14:textId="77777777" w:rsidTr="004D147A">
        <w:tc>
          <w:tcPr>
            <w:cnfStyle w:val="001000000000" w:firstRow="0" w:lastRow="0" w:firstColumn="1" w:lastColumn="0" w:oddVBand="0" w:evenVBand="0" w:oddHBand="0" w:evenHBand="0" w:firstRowFirstColumn="0" w:firstRowLastColumn="0" w:lastRowFirstColumn="0" w:lastRowLastColumn="0"/>
            <w:tcW w:w="2091" w:type="dxa"/>
            <w:shd w:val="clear" w:color="auto" w:fill="E7E6E6" w:themeFill="background2"/>
          </w:tcPr>
          <w:p w14:paraId="6EEF1EE7" w14:textId="77777777" w:rsidR="004D147A" w:rsidRPr="004D147A" w:rsidRDefault="004D147A" w:rsidP="00C445BB">
            <w:pPr>
              <w:jc w:val="both"/>
              <w:rPr>
                <w:b w:val="0"/>
                <w:i/>
                <w:color w:val="808080" w:themeColor="background1" w:themeShade="80"/>
                <w:sz w:val="18"/>
              </w:rPr>
            </w:pPr>
            <w:r w:rsidRPr="004D147A">
              <w:rPr>
                <w:b w:val="0"/>
                <w:i/>
                <w:color w:val="808080" w:themeColor="background1" w:themeShade="80"/>
                <w:sz w:val="18"/>
              </w:rPr>
              <w:t xml:space="preserve">Voorbeeld: </w:t>
            </w:r>
          </w:p>
          <w:p w14:paraId="41C45A58" w14:textId="03BDC4FD" w:rsidR="004D147A" w:rsidRPr="004D147A" w:rsidRDefault="004D147A" w:rsidP="00C445BB">
            <w:pPr>
              <w:jc w:val="both"/>
              <w:rPr>
                <w:b w:val="0"/>
                <w:i/>
                <w:color w:val="808080" w:themeColor="background1" w:themeShade="80"/>
                <w:sz w:val="18"/>
              </w:rPr>
            </w:pPr>
            <w:r w:rsidRPr="004D147A">
              <w:rPr>
                <w:b w:val="0"/>
                <w:i/>
                <w:color w:val="808080" w:themeColor="background1" w:themeShade="80"/>
                <w:sz w:val="18"/>
              </w:rPr>
              <w:t>Duovent</w:t>
            </w:r>
          </w:p>
        </w:tc>
        <w:tc>
          <w:tcPr>
            <w:tcW w:w="2091" w:type="dxa"/>
            <w:shd w:val="clear" w:color="auto" w:fill="E7E6E6" w:themeFill="background2"/>
          </w:tcPr>
          <w:p w14:paraId="24CAB5D1" w14:textId="439526E1" w:rsidR="004D147A" w:rsidRPr="004D147A" w:rsidRDefault="004D147A" w:rsidP="00C445BB">
            <w:pPr>
              <w:jc w:val="both"/>
              <w:cnfStyle w:val="000000000000" w:firstRow="0" w:lastRow="0" w:firstColumn="0" w:lastColumn="0" w:oddVBand="0" w:evenVBand="0" w:oddHBand="0" w:evenHBand="0" w:firstRowFirstColumn="0" w:firstRowLastColumn="0" w:lastRowFirstColumn="0" w:lastRowLastColumn="0"/>
              <w:rPr>
                <w:i/>
                <w:color w:val="808080" w:themeColor="background1" w:themeShade="80"/>
                <w:sz w:val="18"/>
              </w:rPr>
            </w:pPr>
            <w:r w:rsidRPr="004D147A">
              <w:rPr>
                <w:i/>
                <w:color w:val="808080" w:themeColor="background1" w:themeShade="80"/>
                <w:sz w:val="18"/>
              </w:rPr>
              <w:t>Puffer</w:t>
            </w:r>
          </w:p>
        </w:tc>
        <w:tc>
          <w:tcPr>
            <w:tcW w:w="2091" w:type="dxa"/>
            <w:shd w:val="clear" w:color="auto" w:fill="E7E6E6" w:themeFill="background2"/>
          </w:tcPr>
          <w:p w14:paraId="0FADD038" w14:textId="31978351" w:rsidR="004D147A" w:rsidRPr="004D147A" w:rsidRDefault="00242E7A" w:rsidP="00C445BB">
            <w:pPr>
              <w:jc w:val="both"/>
              <w:cnfStyle w:val="000000000000" w:firstRow="0" w:lastRow="0" w:firstColumn="0" w:lastColumn="0" w:oddVBand="0" w:evenVBand="0" w:oddHBand="0" w:evenHBand="0" w:firstRowFirstColumn="0" w:firstRowLastColumn="0" w:lastRowFirstColumn="0" w:lastRowLastColumn="0"/>
              <w:rPr>
                <w:i/>
                <w:color w:val="808080" w:themeColor="background1" w:themeShade="80"/>
                <w:sz w:val="18"/>
              </w:rPr>
            </w:pPr>
            <w:r w:rsidRPr="00242E7A">
              <w:rPr>
                <w:i/>
                <w:color w:val="808080" w:themeColor="background1" w:themeShade="80"/>
                <w:sz w:val="18"/>
              </w:rPr>
              <w:t>0</w:t>
            </w:r>
            <w:r w:rsidR="004E4D85" w:rsidRPr="00242E7A">
              <w:rPr>
                <w:i/>
                <w:color w:val="808080" w:themeColor="background1" w:themeShade="80"/>
                <w:sz w:val="18"/>
              </w:rPr>
              <w:t>.020mgr/0.050mgr</w:t>
            </w:r>
          </w:p>
        </w:tc>
        <w:tc>
          <w:tcPr>
            <w:tcW w:w="2091" w:type="dxa"/>
            <w:shd w:val="clear" w:color="auto" w:fill="E7E6E6" w:themeFill="background2"/>
          </w:tcPr>
          <w:p w14:paraId="1A19BE27" w14:textId="7EDE80B1" w:rsidR="004D147A" w:rsidRPr="004D147A" w:rsidRDefault="004D147A" w:rsidP="00C445BB">
            <w:pPr>
              <w:jc w:val="both"/>
              <w:cnfStyle w:val="000000000000" w:firstRow="0" w:lastRow="0" w:firstColumn="0" w:lastColumn="0" w:oddVBand="0" w:evenVBand="0" w:oddHBand="0" w:evenHBand="0" w:firstRowFirstColumn="0" w:firstRowLastColumn="0" w:lastRowFirstColumn="0" w:lastRowLastColumn="0"/>
              <w:rPr>
                <w:i/>
                <w:color w:val="808080" w:themeColor="background1" w:themeShade="80"/>
                <w:sz w:val="18"/>
              </w:rPr>
            </w:pPr>
            <w:r w:rsidRPr="004D147A">
              <w:rPr>
                <w:i/>
                <w:color w:val="808080" w:themeColor="background1" w:themeShade="80"/>
                <w:sz w:val="18"/>
              </w:rPr>
              <w:t>2x 2/d</w:t>
            </w:r>
          </w:p>
        </w:tc>
        <w:tc>
          <w:tcPr>
            <w:tcW w:w="2091" w:type="dxa"/>
            <w:shd w:val="clear" w:color="auto" w:fill="E7E6E6" w:themeFill="background2"/>
          </w:tcPr>
          <w:p w14:paraId="68A08E6B" w14:textId="501B8D4E" w:rsidR="004D147A" w:rsidRPr="004D147A" w:rsidRDefault="004D147A" w:rsidP="00C445BB">
            <w:pPr>
              <w:jc w:val="both"/>
              <w:cnfStyle w:val="000000000000" w:firstRow="0" w:lastRow="0" w:firstColumn="0" w:lastColumn="0" w:oddVBand="0" w:evenVBand="0" w:oddHBand="0" w:evenHBand="0" w:firstRowFirstColumn="0" w:firstRowLastColumn="0" w:lastRowFirstColumn="0" w:lastRowLastColumn="0"/>
              <w:rPr>
                <w:i/>
                <w:color w:val="808080" w:themeColor="background1" w:themeShade="80"/>
                <w:sz w:val="18"/>
              </w:rPr>
            </w:pPr>
            <w:r w:rsidRPr="004D147A">
              <w:rPr>
                <w:i/>
                <w:color w:val="808080" w:themeColor="background1" w:themeShade="80"/>
                <w:sz w:val="18"/>
              </w:rPr>
              <w:t>8u – 20u</w:t>
            </w:r>
          </w:p>
        </w:tc>
      </w:tr>
      <w:tr w:rsidR="004D147A" w14:paraId="2D2DADFD" w14:textId="77777777" w:rsidTr="004D1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64B4EF20" w14:textId="77777777" w:rsidR="004D147A" w:rsidRDefault="004D147A" w:rsidP="00C445BB">
            <w:pPr>
              <w:jc w:val="both"/>
            </w:pPr>
          </w:p>
        </w:tc>
        <w:tc>
          <w:tcPr>
            <w:tcW w:w="2091" w:type="dxa"/>
          </w:tcPr>
          <w:p w14:paraId="0C468342" w14:textId="77777777" w:rsidR="004D147A" w:rsidRDefault="004D147A" w:rsidP="00C445BB">
            <w:pPr>
              <w:jc w:val="both"/>
              <w:cnfStyle w:val="000000100000" w:firstRow="0" w:lastRow="0" w:firstColumn="0" w:lastColumn="0" w:oddVBand="0" w:evenVBand="0" w:oddHBand="1" w:evenHBand="0" w:firstRowFirstColumn="0" w:firstRowLastColumn="0" w:lastRowFirstColumn="0" w:lastRowLastColumn="0"/>
            </w:pPr>
          </w:p>
        </w:tc>
        <w:tc>
          <w:tcPr>
            <w:tcW w:w="2091" w:type="dxa"/>
          </w:tcPr>
          <w:p w14:paraId="08262C48" w14:textId="77777777" w:rsidR="004D147A" w:rsidRDefault="004D147A" w:rsidP="00C445BB">
            <w:pPr>
              <w:jc w:val="both"/>
              <w:cnfStyle w:val="000000100000" w:firstRow="0" w:lastRow="0" w:firstColumn="0" w:lastColumn="0" w:oddVBand="0" w:evenVBand="0" w:oddHBand="1" w:evenHBand="0" w:firstRowFirstColumn="0" w:firstRowLastColumn="0" w:lastRowFirstColumn="0" w:lastRowLastColumn="0"/>
            </w:pPr>
          </w:p>
        </w:tc>
        <w:tc>
          <w:tcPr>
            <w:tcW w:w="2091" w:type="dxa"/>
          </w:tcPr>
          <w:p w14:paraId="3B7D8D90" w14:textId="77777777" w:rsidR="004D147A" w:rsidRDefault="004D147A" w:rsidP="00C445BB">
            <w:pPr>
              <w:jc w:val="both"/>
              <w:cnfStyle w:val="000000100000" w:firstRow="0" w:lastRow="0" w:firstColumn="0" w:lastColumn="0" w:oddVBand="0" w:evenVBand="0" w:oddHBand="1" w:evenHBand="0" w:firstRowFirstColumn="0" w:firstRowLastColumn="0" w:lastRowFirstColumn="0" w:lastRowLastColumn="0"/>
            </w:pPr>
          </w:p>
        </w:tc>
        <w:tc>
          <w:tcPr>
            <w:tcW w:w="2091" w:type="dxa"/>
          </w:tcPr>
          <w:p w14:paraId="5AACAB1F" w14:textId="77777777" w:rsidR="004D147A" w:rsidRDefault="004D147A" w:rsidP="00C445BB">
            <w:pPr>
              <w:jc w:val="both"/>
              <w:cnfStyle w:val="000000100000" w:firstRow="0" w:lastRow="0" w:firstColumn="0" w:lastColumn="0" w:oddVBand="0" w:evenVBand="0" w:oddHBand="1" w:evenHBand="0" w:firstRowFirstColumn="0" w:firstRowLastColumn="0" w:lastRowFirstColumn="0" w:lastRowLastColumn="0"/>
            </w:pPr>
          </w:p>
        </w:tc>
      </w:tr>
      <w:tr w:rsidR="004D147A" w14:paraId="6E6DB987" w14:textId="77777777" w:rsidTr="004D147A">
        <w:tc>
          <w:tcPr>
            <w:cnfStyle w:val="001000000000" w:firstRow="0" w:lastRow="0" w:firstColumn="1" w:lastColumn="0" w:oddVBand="0" w:evenVBand="0" w:oddHBand="0" w:evenHBand="0" w:firstRowFirstColumn="0" w:firstRowLastColumn="0" w:lastRowFirstColumn="0" w:lastRowLastColumn="0"/>
            <w:tcW w:w="2091" w:type="dxa"/>
          </w:tcPr>
          <w:p w14:paraId="4C7881B3" w14:textId="77777777" w:rsidR="004D147A" w:rsidRDefault="004D147A" w:rsidP="00C445BB">
            <w:pPr>
              <w:jc w:val="both"/>
            </w:pPr>
          </w:p>
        </w:tc>
        <w:tc>
          <w:tcPr>
            <w:tcW w:w="2091" w:type="dxa"/>
          </w:tcPr>
          <w:p w14:paraId="4614921C" w14:textId="77777777" w:rsidR="004D147A" w:rsidRDefault="004D147A" w:rsidP="00C445BB">
            <w:pPr>
              <w:jc w:val="both"/>
              <w:cnfStyle w:val="000000000000" w:firstRow="0" w:lastRow="0" w:firstColumn="0" w:lastColumn="0" w:oddVBand="0" w:evenVBand="0" w:oddHBand="0" w:evenHBand="0" w:firstRowFirstColumn="0" w:firstRowLastColumn="0" w:lastRowFirstColumn="0" w:lastRowLastColumn="0"/>
            </w:pPr>
          </w:p>
        </w:tc>
        <w:tc>
          <w:tcPr>
            <w:tcW w:w="2091" w:type="dxa"/>
          </w:tcPr>
          <w:p w14:paraId="1E360D19" w14:textId="77777777" w:rsidR="004D147A" w:rsidRDefault="004D147A" w:rsidP="00C445BB">
            <w:pPr>
              <w:jc w:val="both"/>
              <w:cnfStyle w:val="000000000000" w:firstRow="0" w:lastRow="0" w:firstColumn="0" w:lastColumn="0" w:oddVBand="0" w:evenVBand="0" w:oddHBand="0" w:evenHBand="0" w:firstRowFirstColumn="0" w:firstRowLastColumn="0" w:lastRowFirstColumn="0" w:lastRowLastColumn="0"/>
            </w:pPr>
          </w:p>
        </w:tc>
        <w:tc>
          <w:tcPr>
            <w:tcW w:w="2091" w:type="dxa"/>
          </w:tcPr>
          <w:p w14:paraId="1AA13227" w14:textId="46ACCC1A" w:rsidR="004D147A" w:rsidRDefault="004D147A" w:rsidP="00C445BB">
            <w:pPr>
              <w:jc w:val="both"/>
              <w:cnfStyle w:val="000000000000" w:firstRow="0" w:lastRow="0" w:firstColumn="0" w:lastColumn="0" w:oddVBand="0" w:evenVBand="0" w:oddHBand="0" w:evenHBand="0" w:firstRowFirstColumn="0" w:firstRowLastColumn="0" w:lastRowFirstColumn="0" w:lastRowLastColumn="0"/>
            </w:pPr>
          </w:p>
        </w:tc>
        <w:tc>
          <w:tcPr>
            <w:tcW w:w="2091" w:type="dxa"/>
          </w:tcPr>
          <w:p w14:paraId="350DD33E" w14:textId="77777777" w:rsidR="004D147A" w:rsidRDefault="004D147A" w:rsidP="00C445BB">
            <w:pPr>
              <w:jc w:val="both"/>
              <w:cnfStyle w:val="000000000000" w:firstRow="0" w:lastRow="0" w:firstColumn="0" w:lastColumn="0" w:oddVBand="0" w:evenVBand="0" w:oddHBand="0" w:evenHBand="0" w:firstRowFirstColumn="0" w:firstRowLastColumn="0" w:lastRowFirstColumn="0" w:lastRowLastColumn="0"/>
            </w:pPr>
          </w:p>
        </w:tc>
      </w:tr>
      <w:tr w:rsidR="004D147A" w14:paraId="4F2F848D" w14:textId="77777777" w:rsidTr="004D1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45A8D474" w14:textId="77777777" w:rsidR="004D147A" w:rsidRDefault="004D147A" w:rsidP="00C445BB">
            <w:pPr>
              <w:jc w:val="both"/>
            </w:pPr>
          </w:p>
        </w:tc>
        <w:tc>
          <w:tcPr>
            <w:tcW w:w="2091" w:type="dxa"/>
          </w:tcPr>
          <w:p w14:paraId="78EB42AD" w14:textId="77777777" w:rsidR="004D147A" w:rsidRDefault="004D147A" w:rsidP="00C445BB">
            <w:pPr>
              <w:jc w:val="both"/>
              <w:cnfStyle w:val="000000100000" w:firstRow="0" w:lastRow="0" w:firstColumn="0" w:lastColumn="0" w:oddVBand="0" w:evenVBand="0" w:oddHBand="1" w:evenHBand="0" w:firstRowFirstColumn="0" w:firstRowLastColumn="0" w:lastRowFirstColumn="0" w:lastRowLastColumn="0"/>
            </w:pPr>
          </w:p>
        </w:tc>
        <w:tc>
          <w:tcPr>
            <w:tcW w:w="2091" w:type="dxa"/>
          </w:tcPr>
          <w:p w14:paraId="7469CD32" w14:textId="77777777" w:rsidR="004D147A" w:rsidRDefault="004D147A" w:rsidP="00C445BB">
            <w:pPr>
              <w:jc w:val="both"/>
              <w:cnfStyle w:val="000000100000" w:firstRow="0" w:lastRow="0" w:firstColumn="0" w:lastColumn="0" w:oddVBand="0" w:evenVBand="0" w:oddHBand="1" w:evenHBand="0" w:firstRowFirstColumn="0" w:firstRowLastColumn="0" w:lastRowFirstColumn="0" w:lastRowLastColumn="0"/>
            </w:pPr>
          </w:p>
        </w:tc>
        <w:tc>
          <w:tcPr>
            <w:tcW w:w="2091" w:type="dxa"/>
          </w:tcPr>
          <w:p w14:paraId="19F1FC2A" w14:textId="77777777" w:rsidR="004D147A" w:rsidRDefault="004D147A" w:rsidP="00C445BB">
            <w:pPr>
              <w:jc w:val="both"/>
              <w:cnfStyle w:val="000000100000" w:firstRow="0" w:lastRow="0" w:firstColumn="0" w:lastColumn="0" w:oddVBand="0" w:evenVBand="0" w:oddHBand="1" w:evenHBand="0" w:firstRowFirstColumn="0" w:firstRowLastColumn="0" w:lastRowFirstColumn="0" w:lastRowLastColumn="0"/>
            </w:pPr>
          </w:p>
        </w:tc>
        <w:tc>
          <w:tcPr>
            <w:tcW w:w="2091" w:type="dxa"/>
          </w:tcPr>
          <w:p w14:paraId="73639A9E" w14:textId="77777777" w:rsidR="004D147A" w:rsidRDefault="004D147A" w:rsidP="00C445BB">
            <w:pPr>
              <w:jc w:val="both"/>
              <w:cnfStyle w:val="000000100000" w:firstRow="0" w:lastRow="0" w:firstColumn="0" w:lastColumn="0" w:oddVBand="0" w:evenVBand="0" w:oddHBand="1" w:evenHBand="0" w:firstRowFirstColumn="0" w:firstRowLastColumn="0" w:lastRowFirstColumn="0" w:lastRowLastColumn="0"/>
            </w:pPr>
          </w:p>
        </w:tc>
      </w:tr>
      <w:tr w:rsidR="004D147A" w14:paraId="48E05518" w14:textId="77777777" w:rsidTr="004D147A">
        <w:tc>
          <w:tcPr>
            <w:cnfStyle w:val="001000000000" w:firstRow="0" w:lastRow="0" w:firstColumn="1" w:lastColumn="0" w:oddVBand="0" w:evenVBand="0" w:oddHBand="0" w:evenHBand="0" w:firstRowFirstColumn="0" w:firstRowLastColumn="0" w:lastRowFirstColumn="0" w:lastRowLastColumn="0"/>
            <w:tcW w:w="2091" w:type="dxa"/>
          </w:tcPr>
          <w:p w14:paraId="7B895E94" w14:textId="77777777" w:rsidR="004D147A" w:rsidRDefault="004D147A" w:rsidP="00C445BB">
            <w:pPr>
              <w:jc w:val="both"/>
            </w:pPr>
          </w:p>
        </w:tc>
        <w:tc>
          <w:tcPr>
            <w:tcW w:w="2091" w:type="dxa"/>
          </w:tcPr>
          <w:p w14:paraId="5FFE44AE" w14:textId="77777777" w:rsidR="004D147A" w:rsidRDefault="004D147A" w:rsidP="00C445BB">
            <w:pPr>
              <w:jc w:val="both"/>
              <w:cnfStyle w:val="000000000000" w:firstRow="0" w:lastRow="0" w:firstColumn="0" w:lastColumn="0" w:oddVBand="0" w:evenVBand="0" w:oddHBand="0" w:evenHBand="0" w:firstRowFirstColumn="0" w:firstRowLastColumn="0" w:lastRowFirstColumn="0" w:lastRowLastColumn="0"/>
            </w:pPr>
          </w:p>
        </w:tc>
        <w:tc>
          <w:tcPr>
            <w:tcW w:w="2091" w:type="dxa"/>
          </w:tcPr>
          <w:p w14:paraId="389DBD39" w14:textId="77777777" w:rsidR="004D147A" w:rsidRDefault="004D147A" w:rsidP="00C445BB">
            <w:pPr>
              <w:jc w:val="both"/>
              <w:cnfStyle w:val="000000000000" w:firstRow="0" w:lastRow="0" w:firstColumn="0" w:lastColumn="0" w:oddVBand="0" w:evenVBand="0" w:oddHBand="0" w:evenHBand="0" w:firstRowFirstColumn="0" w:firstRowLastColumn="0" w:lastRowFirstColumn="0" w:lastRowLastColumn="0"/>
            </w:pPr>
          </w:p>
        </w:tc>
        <w:tc>
          <w:tcPr>
            <w:tcW w:w="2091" w:type="dxa"/>
          </w:tcPr>
          <w:p w14:paraId="167110C5" w14:textId="77777777" w:rsidR="004D147A" w:rsidRDefault="004D147A" w:rsidP="00C445BB">
            <w:pPr>
              <w:jc w:val="both"/>
              <w:cnfStyle w:val="000000000000" w:firstRow="0" w:lastRow="0" w:firstColumn="0" w:lastColumn="0" w:oddVBand="0" w:evenVBand="0" w:oddHBand="0" w:evenHBand="0" w:firstRowFirstColumn="0" w:firstRowLastColumn="0" w:lastRowFirstColumn="0" w:lastRowLastColumn="0"/>
            </w:pPr>
          </w:p>
        </w:tc>
        <w:tc>
          <w:tcPr>
            <w:tcW w:w="2091" w:type="dxa"/>
          </w:tcPr>
          <w:p w14:paraId="0A9D1FF9" w14:textId="77777777" w:rsidR="004D147A" w:rsidRDefault="004D147A" w:rsidP="00C445BB">
            <w:pPr>
              <w:jc w:val="both"/>
              <w:cnfStyle w:val="000000000000" w:firstRow="0" w:lastRow="0" w:firstColumn="0" w:lastColumn="0" w:oddVBand="0" w:evenVBand="0" w:oddHBand="0" w:evenHBand="0" w:firstRowFirstColumn="0" w:firstRowLastColumn="0" w:lastRowFirstColumn="0" w:lastRowLastColumn="0"/>
            </w:pPr>
          </w:p>
        </w:tc>
      </w:tr>
      <w:tr w:rsidR="004D147A" w14:paraId="0FE00A73" w14:textId="77777777" w:rsidTr="004D1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49EA1850" w14:textId="77777777" w:rsidR="004D147A" w:rsidRDefault="004D147A" w:rsidP="00C445BB">
            <w:pPr>
              <w:jc w:val="both"/>
            </w:pPr>
          </w:p>
        </w:tc>
        <w:tc>
          <w:tcPr>
            <w:tcW w:w="2091" w:type="dxa"/>
          </w:tcPr>
          <w:p w14:paraId="34B3883C" w14:textId="77777777" w:rsidR="004D147A" w:rsidRDefault="004D147A" w:rsidP="00C445BB">
            <w:pPr>
              <w:jc w:val="both"/>
              <w:cnfStyle w:val="000000100000" w:firstRow="0" w:lastRow="0" w:firstColumn="0" w:lastColumn="0" w:oddVBand="0" w:evenVBand="0" w:oddHBand="1" w:evenHBand="0" w:firstRowFirstColumn="0" w:firstRowLastColumn="0" w:lastRowFirstColumn="0" w:lastRowLastColumn="0"/>
            </w:pPr>
          </w:p>
        </w:tc>
        <w:tc>
          <w:tcPr>
            <w:tcW w:w="2091" w:type="dxa"/>
          </w:tcPr>
          <w:p w14:paraId="667E3119" w14:textId="77777777" w:rsidR="004D147A" w:rsidRDefault="004D147A" w:rsidP="00C445BB">
            <w:pPr>
              <w:jc w:val="both"/>
              <w:cnfStyle w:val="000000100000" w:firstRow="0" w:lastRow="0" w:firstColumn="0" w:lastColumn="0" w:oddVBand="0" w:evenVBand="0" w:oddHBand="1" w:evenHBand="0" w:firstRowFirstColumn="0" w:firstRowLastColumn="0" w:lastRowFirstColumn="0" w:lastRowLastColumn="0"/>
            </w:pPr>
          </w:p>
        </w:tc>
        <w:tc>
          <w:tcPr>
            <w:tcW w:w="2091" w:type="dxa"/>
          </w:tcPr>
          <w:p w14:paraId="122E7AFB" w14:textId="77777777" w:rsidR="004D147A" w:rsidRDefault="004D147A" w:rsidP="00C445BB">
            <w:pPr>
              <w:jc w:val="both"/>
              <w:cnfStyle w:val="000000100000" w:firstRow="0" w:lastRow="0" w:firstColumn="0" w:lastColumn="0" w:oddVBand="0" w:evenVBand="0" w:oddHBand="1" w:evenHBand="0" w:firstRowFirstColumn="0" w:firstRowLastColumn="0" w:lastRowFirstColumn="0" w:lastRowLastColumn="0"/>
            </w:pPr>
          </w:p>
        </w:tc>
        <w:tc>
          <w:tcPr>
            <w:tcW w:w="2091" w:type="dxa"/>
          </w:tcPr>
          <w:p w14:paraId="1C309C11" w14:textId="77777777" w:rsidR="004D147A" w:rsidRDefault="004D147A" w:rsidP="00C445BB">
            <w:pPr>
              <w:jc w:val="both"/>
              <w:cnfStyle w:val="000000100000" w:firstRow="0" w:lastRow="0" w:firstColumn="0" w:lastColumn="0" w:oddVBand="0" w:evenVBand="0" w:oddHBand="1" w:evenHBand="0" w:firstRowFirstColumn="0" w:firstRowLastColumn="0" w:lastRowFirstColumn="0" w:lastRowLastColumn="0"/>
            </w:pPr>
          </w:p>
        </w:tc>
      </w:tr>
      <w:tr w:rsidR="001A5B56" w14:paraId="659B7FB5" w14:textId="77777777" w:rsidTr="004D147A">
        <w:tc>
          <w:tcPr>
            <w:cnfStyle w:val="001000000000" w:firstRow="0" w:lastRow="0" w:firstColumn="1" w:lastColumn="0" w:oddVBand="0" w:evenVBand="0" w:oddHBand="0" w:evenHBand="0" w:firstRowFirstColumn="0" w:firstRowLastColumn="0" w:lastRowFirstColumn="0" w:lastRowLastColumn="0"/>
            <w:tcW w:w="2091" w:type="dxa"/>
          </w:tcPr>
          <w:p w14:paraId="4DDAD3AF" w14:textId="77777777" w:rsidR="001A5B56" w:rsidRDefault="001A5B56" w:rsidP="00C445BB">
            <w:pPr>
              <w:jc w:val="both"/>
            </w:pPr>
          </w:p>
        </w:tc>
        <w:tc>
          <w:tcPr>
            <w:tcW w:w="2091" w:type="dxa"/>
          </w:tcPr>
          <w:p w14:paraId="5EF7CF04" w14:textId="77777777" w:rsidR="001A5B56" w:rsidRDefault="001A5B56" w:rsidP="00C445BB">
            <w:pPr>
              <w:jc w:val="both"/>
              <w:cnfStyle w:val="000000000000" w:firstRow="0" w:lastRow="0" w:firstColumn="0" w:lastColumn="0" w:oddVBand="0" w:evenVBand="0" w:oddHBand="0" w:evenHBand="0" w:firstRowFirstColumn="0" w:firstRowLastColumn="0" w:lastRowFirstColumn="0" w:lastRowLastColumn="0"/>
            </w:pPr>
          </w:p>
        </w:tc>
        <w:tc>
          <w:tcPr>
            <w:tcW w:w="2091" w:type="dxa"/>
          </w:tcPr>
          <w:p w14:paraId="63CDC29D" w14:textId="77777777" w:rsidR="001A5B56" w:rsidRDefault="001A5B56" w:rsidP="00C445BB">
            <w:pPr>
              <w:jc w:val="both"/>
              <w:cnfStyle w:val="000000000000" w:firstRow="0" w:lastRow="0" w:firstColumn="0" w:lastColumn="0" w:oddVBand="0" w:evenVBand="0" w:oddHBand="0" w:evenHBand="0" w:firstRowFirstColumn="0" w:firstRowLastColumn="0" w:lastRowFirstColumn="0" w:lastRowLastColumn="0"/>
            </w:pPr>
          </w:p>
        </w:tc>
        <w:tc>
          <w:tcPr>
            <w:tcW w:w="2091" w:type="dxa"/>
          </w:tcPr>
          <w:p w14:paraId="67AFEC08" w14:textId="77777777" w:rsidR="001A5B56" w:rsidRDefault="001A5B56" w:rsidP="00C445BB">
            <w:pPr>
              <w:jc w:val="both"/>
              <w:cnfStyle w:val="000000000000" w:firstRow="0" w:lastRow="0" w:firstColumn="0" w:lastColumn="0" w:oddVBand="0" w:evenVBand="0" w:oddHBand="0" w:evenHBand="0" w:firstRowFirstColumn="0" w:firstRowLastColumn="0" w:lastRowFirstColumn="0" w:lastRowLastColumn="0"/>
            </w:pPr>
          </w:p>
        </w:tc>
        <w:tc>
          <w:tcPr>
            <w:tcW w:w="2091" w:type="dxa"/>
          </w:tcPr>
          <w:p w14:paraId="62FED76E" w14:textId="77777777" w:rsidR="001A5B56" w:rsidRDefault="001A5B56" w:rsidP="00C445BB">
            <w:pPr>
              <w:jc w:val="both"/>
              <w:cnfStyle w:val="000000000000" w:firstRow="0" w:lastRow="0" w:firstColumn="0" w:lastColumn="0" w:oddVBand="0" w:evenVBand="0" w:oddHBand="0" w:evenHBand="0" w:firstRowFirstColumn="0" w:firstRowLastColumn="0" w:lastRowFirstColumn="0" w:lastRowLastColumn="0"/>
            </w:pPr>
          </w:p>
        </w:tc>
      </w:tr>
      <w:tr w:rsidR="001A5B56" w14:paraId="5B10E2F3" w14:textId="77777777" w:rsidTr="004D1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6DAC89DA" w14:textId="77777777" w:rsidR="001A5B56" w:rsidRDefault="001A5B56" w:rsidP="00C445BB">
            <w:pPr>
              <w:jc w:val="both"/>
            </w:pPr>
          </w:p>
        </w:tc>
        <w:tc>
          <w:tcPr>
            <w:tcW w:w="2091" w:type="dxa"/>
          </w:tcPr>
          <w:p w14:paraId="0F315F64" w14:textId="77777777" w:rsidR="001A5B56" w:rsidRDefault="001A5B56" w:rsidP="00C445BB">
            <w:pPr>
              <w:jc w:val="both"/>
              <w:cnfStyle w:val="000000100000" w:firstRow="0" w:lastRow="0" w:firstColumn="0" w:lastColumn="0" w:oddVBand="0" w:evenVBand="0" w:oddHBand="1" w:evenHBand="0" w:firstRowFirstColumn="0" w:firstRowLastColumn="0" w:lastRowFirstColumn="0" w:lastRowLastColumn="0"/>
            </w:pPr>
          </w:p>
        </w:tc>
        <w:tc>
          <w:tcPr>
            <w:tcW w:w="2091" w:type="dxa"/>
          </w:tcPr>
          <w:p w14:paraId="74254815" w14:textId="77777777" w:rsidR="001A5B56" w:rsidRDefault="001A5B56" w:rsidP="00C445BB">
            <w:pPr>
              <w:jc w:val="both"/>
              <w:cnfStyle w:val="000000100000" w:firstRow="0" w:lastRow="0" w:firstColumn="0" w:lastColumn="0" w:oddVBand="0" w:evenVBand="0" w:oddHBand="1" w:evenHBand="0" w:firstRowFirstColumn="0" w:firstRowLastColumn="0" w:lastRowFirstColumn="0" w:lastRowLastColumn="0"/>
            </w:pPr>
          </w:p>
        </w:tc>
        <w:tc>
          <w:tcPr>
            <w:tcW w:w="2091" w:type="dxa"/>
          </w:tcPr>
          <w:p w14:paraId="554B35C7" w14:textId="77777777" w:rsidR="001A5B56" w:rsidRDefault="001A5B56" w:rsidP="00C445BB">
            <w:pPr>
              <w:jc w:val="both"/>
              <w:cnfStyle w:val="000000100000" w:firstRow="0" w:lastRow="0" w:firstColumn="0" w:lastColumn="0" w:oddVBand="0" w:evenVBand="0" w:oddHBand="1" w:evenHBand="0" w:firstRowFirstColumn="0" w:firstRowLastColumn="0" w:lastRowFirstColumn="0" w:lastRowLastColumn="0"/>
            </w:pPr>
          </w:p>
        </w:tc>
        <w:tc>
          <w:tcPr>
            <w:tcW w:w="2091" w:type="dxa"/>
          </w:tcPr>
          <w:p w14:paraId="415AFFB7" w14:textId="77777777" w:rsidR="001A5B56" w:rsidRDefault="001A5B56" w:rsidP="00C445BB">
            <w:pPr>
              <w:jc w:val="both"/>
              <w:cnfStyle w:val="000000100000" w:firstRow="0" w:lastRow="0" w:firstColumn="0" w:lastColumn="0" w:oddVBand="0" w:evenVBand="0" w:oddHBand="1" w:evenHBand="0" w:firstRowFirstColumn="0" w:firstRowLastColumn="0" w:lastRowFirstColumn="0" w:lastRowLastColumn="0"/>
            </w:pPr>
          </w:p>
        </w:tc>
      </w:tr>
      <w:tr w:rsidR="001A5B56" w14:paraId="53367EBF" w14:textId="77777777" w:rsidTr="004D147A">
        <w:tc>
          <w:tcPr>
            <w:cnfStyle w:val="001000000000" w:firstRow="0" w:lastRow="0" w:firstColumn="1" w:lastColumn="0" w:oddVBand="0" w:evenVBand="0" w:oddHBand="0" w:evenHBand="0" w:firstRowFirstColumn="0" w:firstRowLastColumn="0" w:lastRowFirstColumn="0" w:lastRowLastColumn="0"/>
            <w:tcW w:w="2091" w:type="dxa"/>
          </w:tcPr>
          <w:p w14:paraId="37B8A3AA" w14:textId="77777777" w:rsidR="001A5B56" w:rsidRDefault="001A5B56" w:rsidP="00C445BB">
            <w:pPr>
              <w:jc w:val="both"/>
            </w:pPr>
          </w:p>
        </w:tc>
        <w:tc>
          <w:tcPr>
            <w:tcW w:w="2091" w:type="dxa"/>
          </w:tcPr>
          <w:p w14:paraId="416B8F18" w14:textId="77777777" w:rsidR="001A5B56" w:rsidRDefault="001A5B56" w:rsidP="00C445BB">
            <w:pPr>
              <w:jc w:val="both"/>
              <w:cnfStyle w:val="000000000000" w:firstRow="0" w:lastRow="0" w:firstColumn="0" w:lastColumn="0" w:oddVBand="0" w:evenVBand="0" w:oddHBand="0" w:evenHBand="0" w:firstRowFirstColumn="0" w:firstRowLastColumn="0" w:lastRowFirstColumn="0" w:lastRowLastColumn="0"/>
            </w:pPr>
          </w:p>
        </w:tc>
        <w:tc>
          <w:tcPr>
            <w:tcW w:w="2091" w:type="dxa"/>
          </w:tcPr>
          <w:p w14:paraId="565D597E" w14:textId="77777777" w:rsidR="001A5B56" w:rsidRDefault="001A5B56" w:rsidP="00C445BB">
            <w:pPr>
              <w:jc w:val="both"/>
              <w:cnfStyle w:val="000000000000" w:firstRow="0" w:lastRow="0" w:firstColumn="0" w:lastColumn="0" w:oddVBand="0" w:evenVBand="0" w:oddHBand="0" w:evenHBand="0" w:firstRowFirstColumn="0" w:firstRowLastColumn="0" w:lastRowFirstColumn="0" w:lastRowLastColumn="0"/>
            </w:pPr>
          </w:p>
        </w:tc>
        <w:tc>
          <w:tcPr>
            <w:tcW w:w="2091" w:type="dxa"/>
          </w:tcPr>
          <w:p w14:paraId="563F2571" w14:textId="77777777" w:rsidR="001A5B56" w:rsidRDefault="001A5B56" w:rsidP="00C445BB">
            <w:pPr>
              <w:jc w:val="both"/>
              <w:cnfStyle w:val="000000000000" w:firstRow="0" w:lastRow="0" w:firstColumn="0" w:lastColumn="0" w:oddVBand="0" w:evenVBand="0" w:oddHBand="0" w:evenHBand="0" w:firstRowFirstColumn="0" w:firstRowLastColumn="0" w:lastRowFirstColumn="0" w:lastRowLastColumn="0"/>
            </w:pPr>
          </w:p>
        </w:tc>
        <w:tc>
          <w:tcPr>
            <w:tcW w:w="2091" w:type="dxa"/>
          </w:tcPr>
          <w:p w14:paraId="4F8C44C1" w14:textId="77777777" w:rsidR="001A5B56" w:rsidRDefault="001A5B56" w:rsidP="00C445BB">
            <w:pPr>
              <w:jc w:val="both"/>
              <w:cnfStyle w:val="000000000000" w:firstRow="0" w:lastRow="0" w:firstColumn="0" w:lastColumn="0" w:oddVBand="0" w:evenVBand="0" w:oddHBand="0" w:evenHBand="0" w:firstRowFirstColumn="0" w:firstRowLastColumn="0" w:lastRowFirstColumn="0" w:lastRowLastColumn="0"/>
            </w:pPr>
          </w:p>
        </w:tc>
      </w:tr>
      <w:tr w:rsidR="001A5B56" w14:paraId="58E2521F" w14:textId="77777777" w:rsidTr="004D1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1D0B1B66" w14:textId="77777777" w:rsidR="001A5B56" w:rsidRDefault="001A5B56" w:rsidP="00C445BB">
            <w:pPr>
              <w:jc w:val="both"/>
            </w:pPr>
          </w:p>
        </w:tc>
        <w:tc>
          <w:tcPr>
            <w:tcW w:w="2091" w:type="dxa"/>
          </w:tcPr>
          <w:p w14:paraId="4E26DC77" w14:textId="77777777" w:rsidR="001A5B56" w:rsidRDefault="001A5B56" w:rsidP="00C445BB">
            <w:pPr>
              <w:jc w:val="both"/>
              <w:cnfStyle w:val="000000100000" w:firstRow="0" w:lastRow="0" w:firstColumn="0" w:lastColumn="0" w:oddVBand="0" w:evenVBand="0" w:oddHBand="1" w:evenHBand="0" w:firstRowFirstColumn="0" w:firstRowLastColumn="0" w:lastRowFirstColumn="0" w:lastRowLastColumn="0"/>
            </w:pPr>
          </w:p>
        </w:tc>
        <w:tc>
          <w:tcPr>
            <w:tcW w:w="2091" w:type="dxa"/>
          </w:tcPr>
          <w:p w14:paraId="43E494DA" w14:textId="77777777" w:rsidR="001A5B56" w:rsidRDefault="001A5B56" w:rsidP="00C445BB">
            <w:pPr>
              <w:jc w:val="both"/>
              <w:cnfStyle w:val="000000100000" w:firstRow="0" w:lastRow="0" w:firstColumn="0" w:lastColumn="0" w:oddVBand="0" w:evenVBand="0" w:oddHBand="1" w:evenHBand="0" w:firstRowFirstColumn="0" w:firstRowLastColumn="0" w:lastRowFirstColumn="0" w:lastRowLastColumn="0"/>
            </w:pPr>
          </w:p>
        </w:tc>
        <w:tc>
          <w:tcPr>
            <w:tcW w:w="2091" w:type="dxa"/>
          </w:tcPr>
          <w:p w14:paraId="332F3DF2" w14:textId="77777777" w:rsidR="001A5B56" w:rsidRDefault="001A5B56" w:rsidP="00C445BB">
            <w:pPr>
              <w:jc w:val="both"/>
              <w:cnfStyle w:val="000000100000" w:firstRow="0" w:lastRow="0" w:firstColumn="0" w:lastColumn="0" w:oddVBand="0" w:evenVBand="0" w:oddHBand="1" w:evenHBand="0" w:firstRowFirstColumn="0" w:firstRowLastColumn="0" w:lastRowFirstColumn="0" w:lastRowLastColumn="0"/>
            </w:pPr>
          </w:p>
        </w:tc>
        <w:tc>
          <w:tcPr>
            <w:tcW w:w="2091" w:type="dxa"/>
          </w:tcPr>
          <w:p w14:paraId="36684315" w14:textId="77777777" w:rsidR="001A5B56" w:rsidRDefault="001A5B56" w:rsidP="00C445BB">
            <w:pPr>
              <w:jc w:val="both"/>
              <w:cnfStyle w:val="000000100000" w:firstRow="0" w:lastRow="0" w:firstColumn="0" w:lastColumn="0" w:oddVBand="0" w:evenVBand="0" w:oddHBand="1" w:evenHBand="0" w:firstRowFirstColumn="0" w:firstRowLastColumn="0" w:lastRowFirstColumn="0" w:lastRowLastColumn="0"/>
            </w:pPr>
          </w:p>
        </w:tc>
      </w:tr>
      <w:tr w:rsidR="001A5B56" w14:paraId="10F7C2B6" w14:textId="77777777" w:rsidTr="004D147A">
        <w:tc>
          <w:tcPr>
            <w:cnfStyle w:val="001000000000" w:firstRow="0" w:lastRow="0" w:firstColumn="1" w:lastColumn="0" w:oddVBand="0" w:evenVBand="0" w:oddHBand="0" w:evenHBand="0" w:firstRowFirstColumn="0" w:firstRowLastColumn="0" w:lastRowFirstColumn="0" w:lastRowLastColumn="0"/>
            <w:tcW w:w="2091" w:type="dxa"/>
          </w:tcPr>
          <w:p w14:paraId="5DA42F55" w14:textId="77777777" w:rsidR="001A5B56" w:rsidRDefault="001A5B56" w:rsidP="00C445BB">
            <w:pPr>
              <w:jc w:val="both"/>
            </w:pPr>
          </w:p>
        </w:tc>
        <w:tc>
          <w:tcPr>
            <w:tcW w:w="2091" w:type="dxa"/>
          </w:tcPr>
          <w:p w14:paraId="7EB8BF38" w14:textId="77777777" w:rsidR="001A5B56" w:rsidRDefault="001A5B56" w:rsidP="00C445BB">
            <w:pPr>
              <w:jc w:val="both"/>
              <w:cnfStyle w:val="000000000000" w:firstRow="0" w:lastRow="0" w:firstColumn="0" w:lastColumn="0" w:oddVBand="0" w:evenVBand="0" w:oddHBand="0" w:evenHBand="0" w:firstRowFirstColumn="0" w:firstRowLastColumn="0" w:lastRowFirstColumn="0" w:lastRowLastColumn="0"/>
            </w:pPr>
          </w:p>
        </w:tc>
        <w:tc>
          <w:tcPr>
            <w:tcW w:w="2091" w:type="dxa"/>
          </w:tcPr>
          <w:p w14:paraId="108CC467" w14:textId="77777777" w:rsidR="001A5B56" w:rsidRDefault="001A5B56" w:rsidP="00C445BB">
            <w:pPr>
              <w:jc w:val="both"/>
              <w:cnfStyle w:val="000000000000" w:firstRow="0" w:lastRow="0" w:firstColumn="0" w:lastColumn="0" w:oddVBand="0" w:evenVBand="0" w:oddHBand="0" w:evenHBand="0" w:firstRowFirstColumn="0" w:firstRowLastColumn="0" w:lastRowFirstColumn="0" w:lastRowLastColumn="0"/>
            </w:pPr>
          </w:p>
        </w:tc>
        <w:tc>
          <w:tcPr>
            <w:tcW w:w="2091" w:type="dxa"/>
          </w:tcPr>
          <w:p w14:paraId="03575D0B" w14:textId="0B7A8D1B" w:rsidR="001A5B56" w:rsidRDefault="001A5B56" w:rsidP="00C445BB">
            <w:pPr>
              <w:jc w:val="both"/>
              <w:cnfStyle w:val="000000000000" w:firstRow="0" w:lastRow="0" w:firstColumn="0" w:lastColumn="0" w:oddVBand="0" w:evenVBand="0" w:oddHBand="0" w:evenHBand="0" w:firstRowFirstColumn="0" w:firstRowLastColumn="0" w:lastRowFirstColumn="0" w:lastRowLastColumn="0"/>
            </w:pPr>
          </w:p>
        </w:tc>
        <w:tc>
          <w:tcPr>
            <w:tcW w:w="2091" w:type="dxa"/>
          </w:tcPr>
          <w:p w14:paraId="49991642" w14:textId="77777777" w:rsidR="001A5B56" w:rsidRDefault="001A5B56" w:rsidP="00C445BB">
            <w:pPr>
              <w:jc w:val="both"/>
              <w:cnfStyle w:val="000000000000" w:firstRow="0" w:lastRow="0" w:firstColumn="0" w:lastColumn="0" w:oddVBand="0" w:evenVBand="0" w:oddHBand="0" w:evenHBand="0" w:firstRowFirstColumn="0" w:firstRowLastColumn="0" w:lastRowFirstColumn="0" w:lastRowLastColumn="0"/>
            </w:pPr>
          </w:p>
        </w:tc>
      </w:tr>
    </w:tbl>
    <w:p w14:paraId="7C813144" w14:textId="77777777" w:rsidR="008235F0" w:rsidRDefault="00CC4764" w:rsidP="008235F0">
      <w:pPr>
        <w:jc w:val="both"/>
        <w:rPr>
          <w:i/>
          <w:sz w:val="20"/>
        </w:rPr>
      </w:pPr>
      <w:r w:rsidRPr="00CC4764">
        <w:rPr>
          <w:i/>
          <w:sz w:val="20"/>
        </w:rPr>
        <w:t>Denk ook aan bloedverdunners, geneesmiddelen voor ‘suiker’, slaappillen, pijnstillers, puffers, medicatiepleisters, oogdruppels, hormonale preparaten, iets tegen maagklachten, spuiten, zalven, vitaminen en/of andere voedingssupplementen, geneeskrachtige kruiden, homeopatische middelen…</w:t>
      </w:r>
    </w:p>
    <w:p w14:paraId="351A5A8C" w14:textId="03BC7369" w:rsidR="004D147A" w:rsidRPr="008235F0" w:rsidRDefault="004D147A" w:rsidP="002E5606">
      <w:pPr>
        <w:pStyle w:val="Bijschrift"/>
        <w:keepNext/>
        <w:spacing w:after="0"/>
        <w:rPr>
          <w:b/>
          <w:sz w:val="22"/>
        </w:rPr>
      </w:pPr>
      <w:r w:rsidRPr="00CC4764">
        <w:rPr>
          <w:b/>
          <w:sz w:val="22"/>
        </w:rPr>
        <w:t xml:space="preserve">Tabel </w:t>
      </w:r>
      <w:r w:rsidRPr="00CC4764">
        <w:rPr>
          <w:b/>
          <w:sz w:val="22"/>
        </w:rPr>
        <w:fldChar w:fldCharType="begin"/>
      </w:r>
      <w:r w:rsidRPr="00CC4764">
        <w:rPr>
          <w:b/>
          <w:sz w:val="22"/>
        </w:rPr>
        <w:instrText xml:space="preserve"> SEQ Tabel \* ARABIC </w:instrText>
      </w:r>
      <w:r w:rsidRPr="00CC4764">
        <w:rPr>
          <w:b/>
          <w:sz w:val="22"/>
        </w:rPr>
        <w:fldChar w:fldCharType="separate"/>
      </w:r>
      <w:r w:rsidR="00251854">
        <w:rPr>
          <w:b/>
          <w:noProof/>
          <w:sz w:val="22"/>
        </w:rPr>
        <w:t>2</w:t>
      </w:r>
      <w:r w:rsidRPr="00CC4764">
        <w:rPr>
          <w:b/>
          <w:sz w:val="22"/>
        </w:rPr>
        <w:fldChar w:fldCharType="end"/>
      </w:r>
      <w:r w:rsidRPr="00CC4764">
        <w:rPr>
          <w:b/>
          <w:sz w:val="22"/>
        </w:rPr>
        <w:t>: Medicatie die op voorhand dient gestopt te worden en eventueel vervangen worden door</w:t>
      </w:r>
    </w:p>
    <w:p w14:paraId="3A8D1D7C" w14:textId="5394DE3F" w:rsidR="004D147A" w:rsidRPr="004579C4" w:rsidRDefault="004D147A" w:rsidP="004D147A">
      <w:pPr>
        <w:rPr>
          <w:sz w:val="20"/>
        </w:rPr>
      </w:pPr>
      <w:r w:rsidRPr="004579C4">
        <w:rPr>
          <w:sz w:val="20"/>
        </w:rPr>
        <w:t xml:space="preserve">Datum ingreep: </w:t>
      </w:r>
      <w:r w:rsidR="004579C4">
        <w:rPr>
          <w:sz w:val="20"/>
        </w:rPr>
        <w:t>....../……/…………</w:t>
      </w:r>
    </w:p>
    <w:tbl>
      <w:tblPr>
        <w:tblStyle w:val="Rastertabel4-Accent6"/>
        <w:tblW w:w="0" w:type="auto"/>
        <w:tblLook w:val="04A0" w:firstRow="1" w:lastRow="0" w:firstColumn="1" w:lastColumn="0" w:noHBand="0" w:noVBand="1"/>
      </w:tblPr>
      <w:tblGrid>
        <w:gridCol w:w="2613"/>
        <w:gridCol w:w="2614"/>
        <w:gridCol w:w="2614"/>
        <w:gridCol w:w="2614"/>
      </w:tblGrid>
      <w:tr w:rsidR="004D147A" w14:paraId="661A94AB" w14:textId="77777777" w:rsidTr="004D14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3" w:type="dxa"/>
          </w:tcPr>
          <w:p w14:paraId="1E1E8A8B" w14:textId="62884A85" w:rsidR="004D147A" w:rsidRDefault="004D147A" w:rsidP="004A4966">
            <w:pPr>
              <w:jc w:val="both"/>
            </w:pPr>
            <w:r>
              <w:t>Geneesmiddel + dosis + vorm + posologie</w:t>
            </w:r>
          </w:p>
        </w:tc>
        <w:tc>
          <w:tcPr>
            <w:tcW w:w="2614" w:type="dxa"/>
          </w:tcPr>
          <w:p w14:paraId="14B5AF98" w14:textId="793CB583" w:rsidR="004D147A" w:rsidRDefault="004D147A" w:rsidP="004A4966">
            <w:pPr>
              <w:jc w:val="both"/>
              <w:cnfStyle w:val="100000000000" w:firstRow="1" w:lastRow="0" w:firstColumn="0" w:lastColumn="0" w:oddVBand="0" w:evenVBand="0" w:oddHBand="0" w:evenHBand="0" w:firstRowFirstColumn="0" w:firstRowLastColumn="0" w:lastRowFirstColumn="0" w:lastRowLastColumn="0"/>
            </w:pPr>
            <w:r>
              <w:t>Datum + tijdstip laatste inname</w:t>
            </w:r>
          </w:p>
        </w:tc>
        <w:tc>
          <w:tcPr>
            <w:tcW w:w="2614" w:type="dxa"/>
          </w:tcPr>
          <w:p w14:paraId="191E1D6F" w14:textId="3D6D694A" w:rsidR="004D147A" w:rsidRDefault="004D147A" w:rsidP="004A4966">
            <w:pPr>
              <w:jc w:val="both"/>
              <w:cnfStyle w:val="100000000000" w:firstRow="1" w:lastRow="0" w:firstColumn="0" w:lastColumn="0" w:oddVBand="0" w:evenVBand="0" w:oddHBand="0" w:evenHBand="0" w:firstRowFirstColumn="0" w:firstRowLastColumn="0" w:lastRowFirstColumn="0" w:lastRowLastColumn="0"/>
            </w:pPr>
            <w:r>
              <w:t>Eventueel vervangen door</w:t>
            </w:r>
          </w:p>
        </w:tc>
        <w:tc>
          <w:tcPr>
            <w:tcW w:w="2614" w:type="dxa"/>
          </w:tcPr>
          <w:p w14:paraId="335BDC2E" w14:textId="0F88E40C" w:rsidR="004D147A" w:rsidRDefault="004D147A" w:rsidP="004A4966">
            <w:pPr>
              <w:jc w:val="both"/>
              <w:cnfStyle w:val="100000000000" w:firstRow="1" w:lastRow="0" w:firstColumn="0" w:lastColumn="0" w:oddVBand="0" w:evenVBand="0" w:oddHBand="0" w:evenHBand="0" w:firstRowFirstColumn="0" w:firstRowLastColumn="0" w:lastRowFirstColumn="0" w:lastRowLastColumn="0"/>
            </w:pPr>
            <w:r>
              <w:t>Datum + tijdstip</w:t>
            </w:r>
          </w:p>
        </w:tc>
      </w:tr>
      <w:tr w:rsidR="004D147A" w14:paraId="1D7D14DD" w14:textId="77777777" w:rsidTr="004D1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3" w:type="dxa"/>
          </w:tcPr>
          <w:p w14:paraId="24C65AA9" w14:textId="77777777" w:rsidR="004D147A" w:rsidRDefault="004D147A" w:rsidP="004A4966">
            <w:pPr>
              <w:jc w:val="both"/>
            </w:pPr>
          </w:p>
        </w:tc>
        <w:tc>
          <w:tcPr>
            <w:tcW w:w="2614" w:type="dxa"/>
          </w:tcPr>
          <w:p w14:paraId="6890C681" w14:textId="77777777" w:rsidR="004D147A" w:rsidRDefault="004D147A" w:rsidP="004A4966">
            <w:pPr>
              <w:jc w:val="both"/>
              <w:cnfStyle w:val="000000100000" w:firstRow="0" w:lastRow="0" w:firstColumn="0" w:lastColumn="0" w:oddVBand="0" w:evenVBand="0" w:oddHBand="1" w:evenHBand="0" w:firstRowFirstColumn="0" w:firstRowLastColumn="0" w:lastRowFirstColumn="0" w:lastRowLastColumn="0"/>
            </w:pPr>
          </w:p>
        </w:tc>
        <w:tc>
          <w:tcPr>
            <w:tcW w:w="2614" w:type="dxa"/>
          </w:tcPr>
          <w:p w14:paraId="151C3D26" w14:textId="77777777" w:rsidR="004D147A" w:rsidRDefault="004D147A" w:rsidP="004A4966">
            <w:pPr>
              <w:jc w:val="both"/>
              <w:cnfStyle w:val="000000100000" w:firstRow="0" w:lastRow="0" w:firstColumn="0" w:lastColumn="0" w:oddVBand="0" w:evenVBand="0" w:oddHBand="1" w:evenHBand="0" w:firstRowFirstColumn="0" w:firstRowLastColumn="0" w:lastRowFirstColumn="0" w:lastRowLastColumn="0"/>
            </w:pPr>
          </w:p>
        </w:tc>
        <w:tc>
          <w:tcPr>
            <w:tcW w:w="2614" w:type="dxa"/>
          </w:tcPr>
          <w:p w14:paraId="77629F10" w14:textId="77777777" w:rsidR="004D147A" w:rsidRDefault="004D147A" w:rsidP="004A4966">
            <w:pPr>
              <w:jc w:val="both"/>
              <w:cnfStyle w:val="000000100000" w:firstRow="0" w:lastRow="0" w:firstColumn="0" w:lastColumn="0" w:oddVBand="0" w:evenVBand="0" w:oddHBand="1" w:evenHBand="0" w:firstRowFirstColumn="0" w:firstRowLastColumn="0" w:lastRowFirstColumn="0" w:lastRowLastColumn="0"/>
            </w:pPr>
          </w:p>
        </w:tc>
      </w:tr>
      <w:tr w:rsidR="004D147A" w14:paraId="72DF3E9C" w14:textId="77777777" w:rsidTr="004D147A">
        <w:tc>
          <w:tcPr>
            <w:cnfStyle w:val="001000000000" w:firstRow="0" w:lastRow="0" w:firstColumn="1" w:lastColumn="0" w:oddVBand="0" w:evenVBand="0" w:oddHBand="0" w:evenHBand="0" w:firstRowFirstColumn="0" w:firstRowLastColumn="0" w:lastRowFirstColumn="0" w:lastRowLastColumn="0"/>
            <w:tcW w:w="2613" w:type="dxa"/>
          </w:tcPr>
          <w:p w14:paraId="62961310" w14:textId="77777777" w:rsidR="004D147A" w:rsidRDefault="004D147A" w:rsidP="004A4966">
            <w:pPr>
              <w:jc w:val="both"/>
            </w:pPr>
          </w:p>
        </w:tc>
        <w:tc>
          <w:tcPr>
            <w:tcW w:w="2614" w:type="dxa"/>
          </w:tcPr>
          <w:p w14:paraId="3266302B" w14:textId="77777777" w:rsidR="004D147A" w:rsidRDefault="004D147A" w:rsidP="004A4966">
            <w:pPr>
              <w:jc w:val="both"/>
              <w:cnfStyle w:val="000000000000" w:firstRow="0" w:lastRow="0" w:firstColumn="0" w:lastColumn="0" w:oddVBand="0" w:evenVBand="0" w:oddHBand="0" w:evenHBand="0" w:firstRowFirstColumn="0" w:firstRowLastColumn="0" w:lastRowFirstColumn="0" w:lastRowLastColumn="0"/>
            </w:pPr>
          </w:p>
        </w:tc>
        <w:tc>
          <w:tcPr>
            <w:tcW w:w="2614" w:type="dxa"/>
          </w:tcPr>
          <w:p w14:paraId="1552B5EB" w14:textId="77777777" w:rsidR="004D147A" w:rsidRDefault="004D147A" w:rsidP="004A4966">
            <w:pPr>
              <w:jc w:val="both"/>
              <w:cnfStyle w:val="000000000000" w:firstRow="0" w:lastRow="0" w:firstColumn="0" w:lastColumn="0" w:oddVBand="0" w:evenVBand="0" w:oddHBand="0" w:evenHBand="0" w:firstRowFirstColumn="0" w:firstRowLastColumn="0" w:lastRowFirstColumn="0" w:lastRowLastColumn="0"/>
            </w:pPr>
          </w:p>
        </w:tc>
        <w:tc>
          <w:tcPr>
            <w:tcW w:w="2614" w:type="dxa"/>
          </w:tcPr>
          <w:p w14:paraId="2119B91D" w14:textId="77777777" w:rsidR="004D147A" w:rsidRDefault="004D147A" w:rsidP="004A4966">
            <w:pPr>
              <w:jc w:val="both"/>
              <w:cnfStyle w:val="000000000000" w:firstRow="0" w:lastRow="0" w:firstColumn="0" w:lastColumn="0" w:oddVBand="0" w:evenVBand="0" w:oddHBand="0" w:evenHBand="0" w:firstRowFirstColumn="0" w:firstRowLastColumn="0" w:lastRowFirstColumn="0" w:lastRowLastColumn="0"/>
            </w:pPr>
          </w:p>
        </w:tc>
      </w:tr>
      <w:tr w:rsidR="004D147A" w14:paraId="04EA0613" w14:textId="77777777" w:rsidTr="004D1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3" w:type="dxa"/>
          </w:tcPr>
          <w:p w14:paraId="7971E5E6" w14:textId="77777777" w:rsidR="004D147A" w:rsidRDefault="004D147A" w:rsidP="004A4966">
            <w:pPr>
              <w:jc w:val="both"/>
            </w:pPr>
          </w:p>
        </w:tc>
        <w:tc>
          <w:tcPr>
            <w:tcW w:w="2614" w:type="dxa"/>
          </w:tcPr>
          <w:p w14:paraId="218D92E1" w14:textId="77777777" w:rsidR="004D147A" w:rsidRDefault="004D147A" w:rsidP="004A4966">
            <w:pPr>
              <w:jc w:val="both"/>
              <w:cnfStyle w:val="000000100000" w:firstRow="0" w:lastRow="0" w:firstColumn="0" w:lastColumn="0" w:oddVBand="0" w:evenVBand="0" w:oddHBand="1" w:evenHBand="0" w:firstRowFirstColumn="0" w:firstRowLastColumn="0" w:lastRowFirstColumn="0" w:lastRowLastColumn="0"/>
            </w:pPr>
          </w:p>
        </w:tc>
        <w:tc>
          <w:tcPr>
            <w:tcW w:w="2614" w:type="dxa"/>
          </w:tcPr>
          <w:p w14:paraId="4F4891FC" w14:textId="77777777" w:rsidR="004D147A" w:rsidRDefault="004D147A" w:rsidP="004A4966">
            <w:pPr>
              <w:jc w:val="both"/>
              <w:cnfStyle w:val="000000100000" w:firstRow="0" w:lastRow="0" w:firstColumn="0" w:lastColumn="0" w:oddVBand="0" w:evenVBand="0" w:oddHBand="1" w:evenHBand="0" w:firstRowFirstColumn="0" w:firstRowLastColumn="0" w:lastRowFirstColumn="0" w:lastRowLastColumn="0"/>
            </w:pPr>
          </w:p>
        </w:tc>
        <w:tc>
          <w:tcPr>
            <w:tcW w:w="2614" w:type="dxa"/>
          </w:tcPr>
          <w:p w14:paraId="2E155EFE" w14:textId="77777777" w:rsidR="004D147A" w:rsidRDefault="004D147A" w:rsidP="004A4966">
            <w:pPr>
              <w:jc w:val="both"/>
              <w:cnfStyle w:val="000000100000" w:firstRow="0" w:lastRow="0" w:firstColumn="0" w:lastColumn="0" w:oddVBand="0" w:evenVBand="0" w:oddHBand="1" w:evenHBand="0" w:firstRowFirstColumn="0" w:firstRowLastColumn="0" w:lastRowFirstColumn="0" w:lastRowLastColumn="0"/>
            </w:pPr>
          </w:p>
        </w:tc>
      </w:tr>
      <w:tr w:rsidR="004579C4" w14:paraId="24037853" w14:textId="77777777" w:rsidTr="004D147A">
        <w:tc>
          <w:tcPr>
            <w:cnfStyle w:val="001000000000" w:firstRow="0" w:lastRow="0" w:firstColumn="1" w:lastColumn="0" w:oddVBand="0" w:evenVBand="0" w:oddHBand="0" w:evenHBand="0" w:firstRowFirstColumn="0" w:firstRowLastColumn="0" w:lastRowFirstColumn="0" w:lastRowLastColumn="0"/>
            <w:tcW w:w="2613" w:type="dxa"/>
          </w:tcPr>
          <w:p w14:paraId="56864C33" w14:textId="77777777" w:rsidR="004579C4" w:rsidRDefault="004579C4" w:rsidP="004A4966">
            <w:pPr>
              <w:jc w:val="both"/>
            </w:pPr>
          </w:p>
        </w:tc>
        <w:tc>
          <w:tcPr>
            <w:tcW w:w="2614" w:type="dxa"/>
          </w:tcPr>
          <w:p w14:paraId="792611D2" w14:textId="77777777" w:rsidR="004579C4" w:rsidRDefault="004579C4" w:rsidP="004A4966">
            <w:pPr>
              <w:jc w:val="both"/>
              <w:cnfStyle w:val="000000000000" w:firstRow="0" w:lastRow="0" w:firstColumn="0" w:lastColumn="0" w:oddVBand="0" w:evenVBand="0" w:oddHBand="0" w:evenHBand="0" w:firstRowFirstColumn="0" w:firstRowLastColumn="0" w:lastRowFirstColumn="0" w:lastRowLastColumn="0"/>
            </w:pPr>
          </w:p>
        </w:tc>
        <w:tc>
          <w:tcPr>
            <w:tcW w:w="2614" w:type="dxa"/>
          </w:tcPr>
          <w:p w14:paraId="4486A890" w14:textId="77777777" w:rsidR="004579C4" w:rsidRDefault="004579C4" w:rsidP="004A4966">
            <w:pPr>
              <w:jc w:val="both"/>
              <w:cnfStyle w:val="000000000000" w:firstRow="0" w:lastRow="0" w:firstColumn="0" w:lastColumn="0" w:oddVBand="0" w:evenVBand="0" w:oddHBand="0" w:evenHBand="0" w:firstRowFirstColumn="0" w:firstRowLastColumn="0" w:lastRowFirstColumn="0" w:lastRowLastColumn="0"/>
            </w:pPr>
          </w:p>
        </w:tc>
        <w:tc>
          <w:tcPr>
            <w:tcW w:w="2614" w:type="dxa"/>
          </w:tcPr>
          <w:p w14:paraId="7CFD7F24" w14:textId="77777777" w:rsidR="004579C4" w:rsidRDefault="004579C4" w:rsidP="004A4966">
            <w:pPr>
              <w:jc w:val="both"/>
              <w:cnfStyle w:val="000000000000" w:firstRow="0" w:lastRow="0" w:firstColumn="0" w:lastColumn="0" w:oddVBand="0" w:evenVBand="0" w:oddHBand="0" w:evenHBand="0" w:firstRowFirstColumn="0" w:firstRowLastColumn="0" w:lastRowFirstColumn="0" w:lastRowLastColumn="0"/>
            </w:pPr>
          </w:p>
        </w:tc>
      </w:tr>
      <w:tr w:rsidR="004579C4" w14:paraId="62786FF2" w14:textId="77777777" w:rsidTr="004D1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3" w:type="dxa"/>
          </w:tcPr>
          <w:p w14:paraId="4CDDB42E" w14:textId="77777777" w:rsidR="004579C4" w:rsidRDefault="004579C4" w:rsidP="004A4966">
            <w:pPr>
              <w:jc w:val="both"/>
            </w:pPr>
          </w:p>
        </w:tc>
        <w:tc>
          <w:tcPr>
            <w:tcW w:w="2614" w:type="dxa"/>
          </w:tcPr>
          <w:p w14:paraId="70562266" w14:textId="77777777" w:rsidR="004579C4" w:rsidRDefault="004579C4" w:rsidP="004A4966">
            <w:pPr>
              <w:jc w:val="both"/>
              <w:cnfStyle w:val="000000100000" w:firstRow="0" w:lastRow="0" w:firstColumn="0" w:lastColumn="0" w:oddVBand="0" w:evenVBand="0" w:oddHBand="1" w:evenHBand="0" w:firstRowFirstColumn="0" w:firstRowLastColumn="0" w:lastRowFirstColumn="0" w:lastRowLastColumn="0"/>
            </w:pPr>
          </w:p>
        </w:tc>
        <w:tc>
          <w:tcPr>
            <w:tcW w:w="2614" w:type="dxa"/>
          </w:tcPr>
          <w:p w14:paraId="33728D27" w14:textId="77777777" w:rsidR="004579C4" w:rsidRDefault="004579C4" w:rsidP="004A4966">
            <w:pPr>
              <w:jc w:val="both"/>
              <w:cnfStyle w:val="000000100000" w:firstRow="0" w:lastRow="0" w:firstColumn="0" w:lastColumn="0" w:oddVBand="0" w:evenVBand="0" w:oddHBand="1" w:evenHBand="0" w:firstRowFirstColumn="0" w:firstRowLastColumn="0" w:lastRowFirstColumn="0" w:lastRowLastColumn="0"/>
            </w:pPr>
          </w:p>
        </w:tc>
        <w:tc>
          <w:tcPr>
            <w:tcW w:w="2614" w:type="dxa"/>
          </w:tcPr>
          <w:p w14:paraId="4C9DF2CD" w14:textId="77777777" w:rsidR="004579C4" w:rsidRDefault="004579C4" w:rsidP="004A4966">
            <w:pPr>
              <w:jc w:val="both"/>
              <w:cnfStyle w:val="000000100000" w:firstRow="0" w:lastRow="0" w:firstColumn="0" w:lastColumn="0" w:oddVBand="0" w:evenVBand="0" w:oddHBand="1" w:evenHBand="0" w:firstRowFirstColumn="0" w:firstRowLastColumn="0" w:lastRowFirstColumn="0" w:lastRowLastColumn="0"/>
            </w:pPr>
          </w:p>
        </w:tc>
      </w:tr>
      <w:tr w:rsidR="004579C4" w14:paraId="295C56D2" w14:textId="77777777" w:rsidTr="004D147A">
        <w:tc>
          <w:tcPr>
            <w:cnfStyle w:val="001000000000" w:firstRow="0" w:lastRow="0" w:firstColumn="1" w:lastColumn="0" w:oddVBand="0" w:evenVBand="0" w:oddHBand="0" w:evenHBand="0" w:firstRowFirstColumn="0" w:firstRowLastColumn="0" w:lastRowFirstColumn="0" w:lastRowLastColumn="0"/>
            <w:tcW w:w="2613" w:type="dxa"/>
          </w:tcPr>
          <w:p w14:paraId="36752F5D" w14:textId="77777777" w:rsidR="004579C4" w:rsidRDefault="004579C4" w:rsidP="004A4966">
            <w:pPr>
              <w:jc w:val="both"/>
            </w:pPr>
          </w:p>
        </w:tc>
        <w:tc>
          <w:tcPr>
            <w:tcW w:w="2614" w:type="dxa"/>
          </w:tcPr>
          <w:p w14:paraId="48A6C971" w14:textId="77777777" w:rsidR="004579C4" w:rsidRDefault="004579C4" w:rsidP="004A4966">
            <w:pPr>
              <w:jc w:val="both"/>
              <w:cnfStyle w:val="000000000000" w:firstRow="0" w:lastRow="0" w:firstColumn="0" w:lastColumn="0" w:oddVBand="0" w:evenVBand="0" w:oddHBand="0" w:evenHBand="0" w:firstRowFirstColumn="0" w:firstRowLastColumn="0" w:lastRowFirstColumn="0" w:lastRowLastColumn="0"/>
            </w:pPr>
          </w:p>
        </w:tc>
        <w:tc>
          <w:tcPr>
            <w:tcW w:w="2614" w:type="dxa"/>
          </w:tcPr>
          <w:p w14:paraId="418AD8E8" w14:textId="77777777" w:rsidR="004579C4" w:rsidRDefault="004579C4" w:rsidP="004A4966">
            <w:pPr>
              <w:jc w:val="both"/>
              <w:cnfStyle w:val="000000000000" w:firstRow="0" w:lastRow="0" w:firstColumn="0" w:lastColumn="0" w:oddVBand="0" w:evenVBand="0" w:oddHBand="0" w:evenHBand="0" w:firstRowFirstColumn="0" w:firstRowLastColumn="0" w:lastRowFirstColumn="0" w:lastRowLastColumn="0"/>
            </w:pPr>
          </w:p>
        </w:tc>
        <w:tc>
          <w:tcPr>
            <w:tcW w:w="2614" w:type="dxa"/>
          </w:tcPr>
          <w:p w14:paraId="06B0027E" w14:textId="64227438" w:rsidR="004579C4" w:rsidRDefault="004579C4" w:rsidP="004A4966">
            <w:pPr>
              <w:jc w:val="both"/>
              <w:cnfStyle w:val="000000000000" w:firstRow="0" w:lastRow="0" w:firstColumn="0" w:lastColumn="0" w:oddVBand="0" w:evenVBand="0" w:oddHBand="0" w:evenHBand="0" w:firstRowFirstColumn="0" w:firstRowLastColumn="0" w:lastRowFirstColumn="0" w:lastRowLastColumn="0"/>
            </w:pPr>
          </w:p>
        </w:tc>
      </w:tr>
    </w:tbl>
    <w:p w14:paraId="74ECD21B" w14:textId="572C6E6E" w:rsidR="00F1752F" w:rsidRPr="008235F0" w:rsidRDefault="00F1752F" w:rsidP="008235F0">
      <w:pPr>
        <w:jc w:val="both"/>
      </w:pPr>
    </w:p>
    <w:sectPr w:rsidR="00F1752F" w:rsidRPr="008235F0" w:rsidSect="00584F32">
      <w:footerReference w:type="default" r:id="rId17"/>
      <w:type w:val="continuous"/>
      <w:pgSz w:w="11905" w:h="16838" w:orient="landscape" w:code="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3101B" w14:textId="77777777" w:rsidR="000108D5" w:rsidRDefault="000108D5" w:rsidP="00320620">
      <w:pPr>
        <w:spacing w:after="0" w:line="240" w:lineRule="auto"/>
      </w:pPr>
      <w:r>
        <w:separator/>
      </w:r>
    </w:p>
  </w:endnote>
  <w:endnote w:type="continuationSeparator" w:id="0">
    <w:p w14:paraId="3A9A6ED7" w14:textId="77777777" w:rsidR="000108D5" w:rsidRDefault="000108D5" w:rsidP="00320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360C" w14:textId="07294CCA" w:rsidR="00C37000" w:rsidRDefault="002D3DD0">
    <w:pPr>
      <w:pStyle w:val="Voettekst"/>
      <w:jc w:val="right"/>
    </w:pPr>
    <w:r>
      <w:ptab w:relativeTo="margin" w:alignment="right" w:leader="none"/>
    </w:r>
    <w:r>
      <w:fldChar w:fldCharType="begin"/>
    </w:r>
    <w:r>
      <w:instrText xml:space="preserve"> PAGE  \* Arabic  \* MERGEFORMAT </w:instrText>
    </w:r>
    <w:r>
      <w:fldChar w:fldCharType="separate"/>
    </w:r>
    <w:r w:rsidR="00534353">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937FD" w14:textId="0B6EDD2A" w:rsidR="00C37000" w:rsidRDefault="00C37000" w:rsidP="008235F0">
    <w:pPr>
      <w:pStyle w:val="Voettekst"/>
    </w:pPr>
    <w:r>
      <w:t>Protocol tot stand gekomen door een samenwerking tussen HABO vzw, HAK Middenkust, HIJW, AZ Sint-Jan Brugge-Ooste</w:t>
    </w:r>
    <w:r w:rsidR="002D3DD0">
      <w:t>nde, AZ Sint-Lucas, AZ Damiaan</w:t>
    </w:r>
    <w:r>
      <w:t>, AZ Zeno &amp; AZ SAV.</w:t>
    </w:r>
    <w:r w:rsidR="002D3DD0">
      <w:tab/>
    </w:r>
    <w:r w:rsidR="002D3DD0">
      <w:tab/>
    </w:r>
    <w:r w:rsidR="002D3DD0">
      <w:tab/>
    </w:r>
    <w:r w:rsidR="002D3DD0">
      <w:fldChar w:fldCharType="begin"/>
    </w:r>
    <w:r w:rsidR="002D3DD0">
      <w:instrText xml:space="preserve"> PAGE  \* Arabic  \* MERGEFORMAT </w:instrText>
    </w:r>
    <w:r w:rsidR="002D3DD0">
      <w:fldChar w:fldCharType="separate"/>
    </w:r>
    <w:r w:rsidR="00534353">
      <w:rPr>
        <w:noProof/>
      </w:rPr>
      <w:t>4</w:t>
    </w:r>
    <w:r w:rsidR="002D3DD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83008" w14:textId="77777777" w:rsidR="000108D5" w:rsidRDefault="000108D5" w:rsidP="00320620">
      <w:pPr>
        <w:spacing w:after="0" w:line="240" w:lineRule="auto"/>
      </w:pPr>
      <w:r>
        <w:separator/>
      </w:r>
    </w:p>
  </w:footnote>
  <w:footnote w:type="continuationSeparator" w:id="0">
    <w:p w14:paraId="296CC041" w14:textId="77777777" w:rsidR="000108D5" w:rsidRDefault="000108D5" w:rsidP="00320620">
      <w:pPr>
        <w:spacing w:after="0" w:line="240" w:lineRule="auto"/>
      </w:pPr>
      <w:r>
        <w:continuationSeparator/>
      </w:r>
    </w:p>
  </w:footnote>
  <w:footnote w:id="1">
    <w:p w14:paraId="61827E64" w14:textId="50471522" w:rsidR="00C37000" w:rsidRPr="0059567B" w:rsidRDefault="00C37000" w:rsidP="0059567B">
      <w:pPr>
        <w:pStyle w:val="Lijstalinea"/>
        <w:spacing w:line="240" w:lineRule="auto"/>
        <w:jc w:val="both"/>
        <w:rPr>
          <w:b/>
          <w:sz w:val="18"/>
        </w:rPr>
      </w:pPr>
      <w:r>
        <w:rPr>
          <w:rStyle w:val="Voetnootmarkering"/>
        </w:rPr>
        <w:footnoteRef/>
      </w:r>
      <w:r>
        <w:t xml:space="preserve"> </w:t>
      </w:r>
      <w:r w:rsidR="00CB4645">
        <w:rPr>
          <w:b/>
          <w:sz w:val="18"/>
        </w:rPr>
        <w:t>Bij gebruik</w:t>
      </w:r>
      <w:r w:rsidRPr="00D72FA2">
        <w:rPr>
          <w:b/>
          <w:sz w:val="18"/>
        </w:rPr>
        <w:t xml:space="preserve"> van genotsmiddelen kunnen ten gevolge van anesthesie en operatie levensbedreigende situaties ontstaan. Om veilig te kunnen werken moet de anesthesist volledig ingelicht worden over wat u neemt.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684B"/>
    <w:multiLevelType w:val="hybridMultilevel"/>
    <w:tmpl w:val="05BC555E"/>
    <w:lvl w:ilvl="0" w:tplc="F2E4D16E">
      <w:start w:val="1"/>
      <w:numFmt w:val="decimal"/>
      <w:lvlText w:val="%1."/>
      <w:lvlJc w:val="left"/>
      <w:pPr>
        <w:ind w:left="720" w:hanging="360"/>
      </w:pPr>
      <w:rPr>
        <w:rFonts w:hint="default"/>
        <w:sz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F2A7F34"/>
    <w:multiLevelType w:val="hybridMultilevel"/>
    <w:tmpl w:val="9B209EF8"/>
    <w:lvl w:ilvl="0" w:tplc="08130013">
      <w:start w:val="1"/>
      <w:numFmt w:val="upperRoman"/>
      <w:lvlText w:val="%1."/>
      <w:lvlJc w:val="righ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2" w15:restartNumberingAfterBreak="0">
    <w:nsid w:val="1A9D2781"/>
    <w:multiLevelType w:val="hybridMultilevel"/>
    <w:tmpl w:val="521A2CD2"/>
    <w:lvl w:ilvl="0" w:tplc="F7C4B0E0">
      <w:start w:val="1"/>
      <w:numFmt w:val="decimal"/>
      <w:lvlText w:val="%1."/>
      <w:lvlJc w:val="left"/>
      <w:pPr>
        <w:ind w:left="720" w:hanging="360"/>
      </w:pPr>
      <w:rPr>
        <w:rFonts w:hint="default"/>
        <w:sz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0342BE9"/>
    <w:multiLevelType w:val="hybridMultilevel"/>
    <w:tmpl w:val="521A2CD2"/>
    <w:lvl w:ilvl="0" w:tplc="F7C4B0E0">
      <w:start w:val="1"/>
      <w:numFmt w:val="decimal"/>
      <w:lvlText w:val="%1."/>
      <w:lvlJc w:val="left"/>
      <w:pPr>
        <w:ind w:left="720" w:hanging="360"/>
      </w:pPr>
      <w:rPr>
        <w:rFonts w:hint="default"/>
        <w:sz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0485057"/>
    <w:multiLevelType w:val="hybridMultilevel"/>
    <w:tmpl w:val="618CA736"/>
    <w:lvl w:ilvl="0" w:tplc="74E84C2A">
      <w:start w:val="1"/>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15:restartNumberingAfterBreak="0">
    <w:nsid w:val="5360636A"/>
    <w:multiLevelType w:val="hybridMultilevel"/>
    <w:tmpl w:val="29ECA1B8"/>
    <w:lvl w:ilvl="0" w:tplc="843C7104">
      <w:start w:val="1"/>
      <w:numFmt w:val="decimal"/>
      <w:lvlText w:val="%1."/>
      <w:lvlJc w:val="left"/>
      <w:pPr>
        <w:ind w:left="283" w:firstLine="0"/>
      </w:pPr>
      <w:rPr>
        <w:rFonts w:ascii="Calibri" w:eastAsia="Calibri" w:hAnsi="Calibri" w:cs="Calibri"/>
        <w:b w:val="0"/>
        <w:i w:val="0"/>
        <w:strike w:val="0"/>
        <w:dstrike w:val="0"/>
        <w:color w:val="2E3668"/>
        <w:sz w:val="20"/>
        <w:szCs w:val="20"/>
        <w:u w:val="none" w:color="000000"/>
        <w:effect w:val="none"/>
        <w:bdr w:val="none" w:sz="0" w:space="0" w:color="auto" w:frame="1"/>
        <w:vertAlign w:val="baseline"/>
      </w:rPr>
    </w:lvl>
    <w:lvl w:ilvl="1" w:tplc="0B2614E6">
      <w:start w:val="1"/>
      <w:numFmt w:val="lowerLetter"/>
      <w:lvlText w:val="%2"/>
      <w:lvlJc w:val="left"/>
      <w:pPr>
        <w:ind w:left="1080" w:firstLine="0"/>
      </w:pPr>
      <w:rPr>
        <w:rFonts w:ascii="Calibri" w:eastAsia="Calibri" w:hAnsi="Calibri" w:cs="Calibri"/>
        <w:b w:val="0"/>
        <w:i w:val="0"/>
        <w:strike w:val="0"/>
        <w:dstrike w:val="0"/>
        <w:color w:val="2E3668"/>
        <w:sz w:val="20"/>
        <w:szCs w:val="20"/>
        <w:u w:val="none" w:color="000000"/>
        <w:effect w:val="none"/>
        <w:bdr w:val="none" w:sz="0" w:space="0" w:color="auto" w:frame="1"/>
        <w:vertAlign w:val="baseline"/>
      </w:rPr>
    </w:lvl>
    <w:lvl w:ilvl="2" w:tplc="176A8342">
      <w:start w:val="1"/>
      <w:numFmt w:val="lowerRoman"/>
      <w:lvlText w:val="%3"/>
      <w:lvlJc w:val="left"/>
      <w:pPr>
        <w:ind w:left="1800" w:firstLine="0"/>
      </w:pPr>
      <w:rPr>
        <w:rFonts w:ascii="Calibri" w:eastAsia="Calibri" w:hAnsi="Calibri" w:cs="Calibri"/>
        <w:b w:val="0"/>
        <w:i w:val="0"/>
        <w:strike w:val="0"/>
        <w:dstrike w:val="0"/>
        <w:color w:val="2E3668"/>
        <w:sz w:val="20"/>
        <w:szCs w:val="20"/>
        <w:u w:val="none" w:color="000000"/>
        <w:effect w:val="none"/>
        <w:bdr w:val="none" w:sz="0" w:space="0" w:color="auto" w:frame="1"/>
        <w:vertAlign w:val="baseline"/>
      </w:rPr>
    </w:lvl>
    <w:lvl w:ilvl="3" w:tplc="FFBC8F76">
      <w:start w:val="1"/>
      <w:numFmt w:val="decimal"/>
      <w:lvlText w:val="%4"/>
      <w:lvlJc w:val="left"/>
      <w:pPr>
        <w:ind w:left="2520" w:firstLine="0"/>
      </w:pPr>
      <w:rPr>
        <w:rFonts w:ascii="Calibri" w:eastAsia="Calibri" w:hAnsi="Calibri" w:cs="Calibri"/>
        <w:b w:val="0"/>
        <w:i w:val="0"/>
        <w:strike w:val="0"/>
        <w:dstrike w:val="0"/>
        <w:color w:val="2E3668"/>
        <w:sz w:val="20"/>
        <w:szCs w:val="20"/>
        <w:u w:val="none" w:color="000000"/>
        <w:effect w:val="none"/>
        <w:bdr w:val="none" w:sz="0" w:space="0" w:color="auto" w:frame="1"/>
        <w:vertAlign w:val="baseline"/>
      </w:rPr>
    </w:lvl>
    <w:lvl w:ilvl="4" w:tplc="462466CA">
      <w:start w:val="1"/>
      <w:numFmt w:val="lowerLetter"/>
      <w:lvlText w:val="%5"/>
      <w:lvlJc w:val="left"/>
      <w:pPr>
        <w:ind w:left="3240" w:firstLine="0"/>
      </w:pPr>
      <w:rPr>
        <w:rFonts w:ascii="Calibri" w:eastAsia="Calibri" w:hAnsi="Calibri" w:cs="Calibri"/>
        <w:b w:val="0"/>
        <w:i w:val="0"/>
        <w:strike w:val="0"/>
        <w:dstrike w:val="0"/>
        <w:color w:val="2E3668"/>
        <w:sz w:val="20"/>
        <w:szCs w:val="20"/>
        <w:u w:val="none" w:color="000000"/>
        <w:effect w:val="none"/>
        <w:bdr w:val="none" w:sz="0" w:space="0" w:color="auto" w:frame="1"/>
        <w:vertAlign w:val="baseline"/>
      </w:rPr>
    </w:lvl>
    <w:lvl w:ilvl="5" w:tplc="B1745576">
      <w:start w:val="1"/>
      <w:numFmt w:val="lowerRoman"/>
      <w:lvlText w:val="%6"/>
      <w:lvlJc w:val="left"/>
      <w:pPr>
        <w:ind w:left="3960" w:firstLine="0"/>
      </w:pPr>
      <w:rPr>
        <w:rFonts w:ascii="Calibri" w:eastAsia="Calibri" w:hAnsi="Calibri" w:cs="Calibri"/>
        <w:b w:val="0"/>
        <w:i w:val="0"/>
        <w:strike w:val="0"/>
        <w:dstrike w:val="0"/>
        <w:color w:val="2E3668"/>
        <w:sz w:val="20"/>
        <w:szCs w:val="20"/>
        <w:u w:val="none" w:color="000000"/>
        <w:effect w:val="none"/>
        <w:bdr w:val="none" w:sz="0" w:space="0" w:color="auto" w:frame="1"/>
        <w:vertAlign w:val="baseline"/>
      </w:rPr>
    </w:lvl>
    <w:lvl w:ilvl="6" w:tplc="F78C6C84">
      <w:start w:val="1"/>
      <w:numFmt w:val="decimal"/>
      <w:lvlText w:val="%7"/>
      <w:lvlJc w:val="left"/>
      <w:pPr>
        <w:ind w:left="4680" w:firstLine="0"/>
      </w:pPr>
      <w:rPr>
        <w:rFonts w:ascii="Calibri" w:eastAsia="Calibri" w:hAnsi="Calibri" w:cs="Calibri"/>
        <w:b w:val="0"/>
        <w:i w:val="0"/>
        <w:strike w:val="0"/>
        <w:dstrike w:val="0"/>
        <w:color w:val="2E3668"/>
        <w:sz w:val="20"/>
        <w:szCs w:val="20"/>
        <w:u w:val="none" w:color="000000"/>
        <w:effect w:val="none"/>
        <w:bdr w:val="none" w:sz="0" w:space="0" w:color="auto" w:frame="1"/>
        <w:vertAlign w:val="baseline"/>
      </w:rPr>
    </w:lvl>
    <w:lvl w:ilvl="7" w:tplc="8AF66884">
      <w:start w:val="1"/>
      <w:numFmt w:val="lowerLetter"/>
      <w:lvlText w:val="%8"/>
      <w:lvlJc w:val="left"/>
      <w:pPr>
        <w:ind w:left="5400" w:firstLine="0"/>
      </w:pPr>
      <w:rPr>
        <w:rFonts w:ascii="Calibri" w:eastAsia="Calibri" w:hAnsi="Calibri" w:cs="Calibri"/>
        <w:b w:val="0"/>
        <w:i w:val="0"/>
        <w:strike w:val="0"/>
        <w:dstrike w:val="0"/>
        <w:color w:val="2E3668"/>
        <w:sz w:val="20"/>
        <w:szCs w:val="20"/>
        <w:u w:val="none" w:color="000000"/>
        <w:effect w:val="none"/>
        <w:bdr w:val="none" w:sz="0" w:space="0" w:color="auto" w:frame="1"/>
        <w:vertAlign w:val="baseline"/>
      </w:rPr>
    </w:lvl>
    <w:lvl w:ilvl="8" w:tplc="17243082">
      <w:start w:val="1"/>
      <w:numFmt w:val="lowerRoman"/>
      <w:lvlText w:val="%9"/>
      <w:lvlJc w:val="left"/>
      <w:pPr>
        <w:ind w:left="6120" w:firstLine="0"/>
      </w:pPr>
      <w:rPr>
        <w:rFonts w:ascii="Calibri" w:eastAsia="Calibri" w:hAnsi="Calibri" w:cs="Calibri"/>
        <w:b w:val="0"/>
        <w:i w:val="0"/>
        <w:strike w:val="0"/>
        <w:dstrike w:val="0"/>
        <w:color w:val="2E3668"/>
        <w:sz w:val="20"/>
        <w:szCs w:val="20"/>
        <w:u w:val="none" w:color="000000"/>
        <w:effect w:val="none"/>
        <w:bdr w:val="none" w:sz="0" w:space="0" w:color="auto" w:frame="1"/>
        <w:vertAlign w:val="baseline"/>
      </w:rPr>
    </w:lvl>
  </w:abstractNum>
  <w:abstractNum w:abstractNumId="6" w15:restartNumberingAfterBreak="0">
    <w:nsid w:val="577A380D"/>
    <w:multiLevelType w:val="hybridMultilevel"/>
    <w:tmpl w:val="F2809BF2"/>
    <w:lvl w:ilvl="0" w:tplc="EE0025C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A467F20"/>
    <w:multiLevelType w:val="hybridMultilevel"/>
    <w:tmpl w:val="BC8E1CF4"/>
    <w:lvl w:ilvl="0" w:tplc="4C4A02E0">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42C34EF"/>
    <w:multiLevelType w:val="hybridMultilevel"/>
    <w:tmpl w:val="99F84EBE"/>
    <w:lvl w:ilvl="0" w:tplc="F7C4B0E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6010F2A"/>
    <w:multiLevelType w:val="hybridMultilevel"/>
    <w:tmpl w:val="24DA0678"/>
    <w:lvl w:ilvl="0" w:tplc="21A4192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9622D08"/>
    <w:multiLevelType w:val="hybridMultilevel"/>
    <w:tmpl w:val="52E48EE4"/>
    <w:lvl w:ilvl="0" w:tplc="BC2EB25E">
      <w:start w:val="1"/>
      <w:numFmt w:val="upperRoman"/>
      <w:lvlText w:val="%1."/>
      <w:lvlJc w:val="center"/>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9"/>
  </w:num>
  <w:num w:numId="3">
    <w:abstractNumId w:val="10"/>
  </w:num>
  <w:num w:numId="4">
    <w:abstractNumId w:val="0"/>
  </w:num>
  <w:num w:numId="5">
    <w:abstractNumId w:val="7"/>
  </w:num>
  <w:num w:numId="6">
    <w:abstractNumId w:val="6"/>
  </w:num>
  <w:num w:numId="7">
    <w:abstractNumId w:val="2"/>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08"/>
  <w:hyphenationZone w:val="425"/>
  <w:bookFoldPrint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52F"/>
    <w:rsid w:val="000108D5"/>
    <w:rsid w:val="00026533"/>
    <w:rsid w:val="00030136"/>
    <w:rsid w:val="00035552"/>
    <w:rsid w:val="000437E2"/>
    <w:rsid w:val="00087302"/>
    <w:rsid w:val="000927FD"/>
    <w:rsid w:val="000D068F"/>
    <w:rsid w:val="000E0F1E"/>
    <w:rsid w:val="00124797"/>
    <w:rsid w:val="00193615"/>
    <w:rsid w:val="001A4BB2"/>
    <w:rsid w:val="001A5B56"/>
    <w:rsid w:val="001F5D02"/>
    <w:rsid w:val="002165A7"/>
    <w:rsid w:val="00242E7A"/>
    <w:rsid w:val="00251854"/>
    <w:rsid w:val="0025583F"/>
    <w:rsid w:val="00266338"/>
    <w:rsid w:val="002A4D93"/>
    <w:rsid w:val="002D1C72"/>
    <w:rsid w:val="002D3DD0"/>
    <w:rsid w:val="002E5606"/>
    <w:rsid w:val="00320620"/>
    <w:rsid w:val="0033059C"/>
    <w:rsid w:val="00360913"/>
    <w:rsid w:val="003879E2"/>
    <w:rsid w:val="003A389F"/>
    <w:rsid w:val="003D50BE"/>
    <w:rsid w:val="0041093C"/>
    <w:rsid w:val="0042495C"/>
    <w:rsid w:val="004579C4"/>
    <w:rsid w:val="004878BC"/>
    <w:rsid w:val="00490358"/>
    <w:rsid w:val="004A4966"/>
    <w:rsid w:val="004B0D8D"/>
    <w:rsid w:val="004B13DE"/>
    <w:rsid w:val="004C759C"/>
    <w:rsid w:val="004D147A"/>
    <w:rsid w:val="004E4D85"/>
    <w:rsid w:val="005328E9"/>
    <w:rsid w:val="00534353"/>
    <w:rsid w:val="005718A1"/>
    <w:rsid w:val="00575B6B"/>
    <w:rsid w:val="00584F32"/>
    <w:rsid w:val="0059567B"/>
    <w:rsid w:val="005D5898"/>
    <w:rsid w:val="0060026E"/>
    <w:rsid w:val="00610532"/>
    <w:rsid w:val="00622CCF"/>
    <w:rsid w:val="00632833"/>
    <w:rsid w:val="006C16AD"/>
    <w:rsid w:val="006D6EF3"/>
    <w:rsid w:val="006F41DE"/>
    <w:rsid w:val="007170ED"/>
    <w:rsid w:val="007516A5"/>
    <w:rsid w:val="00770394"/>
    <w:rsid w:val="007B2202"/>
    <w:rsid w:val="007D7D7E"/>
    <w:rsid w:val="00801ACA"/>
    <w:rsid w:val="008235F0"/>
    <w:rsid w:val="008519B7"/>
    <w:rsid w:val="00870223"/>
    <w:rsid w:val="008F6B1E"/>
    <w:rsid w:val="00906A92"/>
    <w:rsid w:val="0096337A"/>
    <w:rsid w:val="0098231D"/>
    <w:rsid w:val="009B065E"/>
    <w:rsid w:val="00A45803"/>
    <w:rsid w:val="00A46660"/>
    <w:rsid w:val="00A705A2"/>
    <w:rsid w:val="00AA6246"/>
    <w:rsid w:val="00AE7812"/>
    <w:rsid w:val="00B26F1A"/>
    <w:rsid w:val="00B57B23"/>
    <w:rsid w:val="00B829DA"/>
    <w:rsid w:val="00B855A3"/>
    <w:rsid w:val="00BD5FE1"/>
    <w:rsid w:val="00BE1DD1"/>
    <w:rsid w:val="00C00459"/>
    <w:rsid w:val="00C30AB5"/>
    <w:rsid w:val="00C351E9"/>
    <w:rsid w:val="00C37000"/>
    <w:rsid w:val="00C40F2B"/>
    <w:rsid w:val="00C4371C"/>
    <w:rsid w:val="00C445BB"/>
    <w:rsid w:val="00C528AA"/>
    <w:rsid w:val="00C71163"/>
    <w:rsid w:val="00C84BC7"/>
    <w:rsid w:val="00C93376"/>
    <w:rsid w:val="00CB4645"/>
    <w:rsid w:val="00CC4764"/>
    <w:rsid w:val="00D318E3"/>
    <w:rsid w:val="00D46C00"/>
    <w:rsid w:val="00D56778"/>
    <w:rsid w:val="00D700E4"/>
    <w:rsid w:val="00D72FA2"/>
    <w:rsid w:val="00D876EA"/>
    <w:rsid w:val="00DD6929"/>
    <w:rsid w:val="00DF134B"/>
    <w:rsid w:val="00EA7975"/>
    <w:rsid w:val="00F1752F"/>
    <w:rsid w:val="00F43C9F"/>
    <w:rsid w:val="00F45CE9"/>
    <w:rsid w:val="00F73075"/>
    <w:rsid w:val="00FC7D2A"/>
    <w:rsid w:val="00FF3EB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01D1CA"/>
  <w15:chartTrackingRefBased/>
  <w15:docId w15:val="{4F216886-7CD9-42C8-9045-112968B4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1752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1752F"/>
    <w:rPr>
      <w:rFonts w:ascii="Segoe UI" w:hAnsi="Segoe UI" w:cs="Segoe UI"/>
      <w:sz w:val="18"/>
      <w:szCs w:val="18"/>
    </w:rPr>
  </w:style>
  <w:style w:type="table" w:styleId="Tabelraster">
    <w:name w:val="Table Grid"/>
    <w:basedOn w:val="Standaardtabel"/>
    <w:uiPriority w:val="39"/>
    <w:rsid w:val="00C93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93376"/>
    <w:pPr>
      <w:ind w:left="720"/>
      <w:contextualSpacing/>
    </w:pPr>
  </w:style>
  <w:style w:type="character" w:styleId="Tekstvantijdelijkeaanduiding">
    <w:name w:val="Placeholder Text"/>
    <w:basedOn w:val="Standaardalinea-lettertype"/>
    <w:uiPriority w:val="99"/>
    <w:semiHidden/>
    <w:rsid w:val="006F41DE"/>
    <w:rPr>
      <w:color w:val="808080"/>
    </w:rPr>
  </w:style>
  <w:style w:type="paragraph" w:styleId="Voetnoottekst">
    <w:name w:val="footnote text"/>
    <w:basedOn w:val="Standaard"/>
    <w:link w:val="VoetnoottekstChar"/>
    <w:uiPriority w:val="99"/>
    <w:semiHidden/>
    <w:unhideWhenUsed/>
    <w:rsid w:val="0032062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20620"/>
    <w:rPr>
      <w:sz w:val="20"/>
      <w:szCs w:val="20"/>
    </w:rPr>
  </w:style>
  <w:style w:type="character" w:styleId="Voetnootmarkering">
    <w:name w:val="footnote reference"/>
    <w:basedOn w:val="Standaardalinea-lettertype"/>
    <w:uiPriority w:val="99"/>
    <w:semiHidden/>
    <w:unhideWhenUsed/>
    <w:rsid w:val="00320620"/>
    <w:rPr>
      <w:vertAlign w:val="superscript"/>
    </w:rPr>
  </w:style>
  <w:style w:type="paragraph" w:styleId="Koptekst">
    <w:name w:val="header"/>
    <w:basedOn w:val="Standaard"/>
    <w:link w:val="KoptekstChar"/>
    <w:uiPriority w:val="99"/>
    <w:unhideWhenUsed/>
    <w:rsid w:val="0032062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0620"/>
  </w:style>
  <w:style w:type="paragraph" w:styleId="Voettekst">
    <w:name w:val="footer"/>
    <w:basedOn w:val="Standaard"/>
    <w:link w:val="VoettekstChar"/>
    <w:uiPriority w:val="99"/>
    <w:unhideWhenUsed/>
    <w:rsid w:val="0032062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0620"/>
  </w:style>
  <w:style w:type="table" w:styleId="Rastertabel4-Accent6">
    <w:name w:val="Grid Table 4 Accent 6"/>
    <w:basedOn w:val="Standaardtabel"/>
    <w:uiPriority w:val="49"/>
    <w:rsid w:val="004D147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ijschrift">
    <w:name w:val="caption"/>
    <w:basedOn w:val="Standaard"/>
    <w:next w:val="Standaard"/>
    <w:uiPriority w:val="35"/>
    <w:unhideWhenUsed/>
    <w:qFormat/>
    <w:rsid w:val="004D147A"/>
    <w:pPr>
      <w:spacing w:after="200" w:line="240" w:lineRule="auto"/>
    </w:pPr>
    <w:rPr>
      <w:i/>
      <w:iCs/>
      <w:color w:val="44546A" w:themeColor="text2"/>
      <w:sz w:val="18"/>
      <w:szCs w:val="18"/>
    </w:rPr>
  </w:style>
  <w:style w:type="character" w:styleId="Verwijzingopmerking">
    <w:name w:val="annotation reference"/>
    <w:basedOn w:val="Standaardalinea-lettertype"/>
    <w:uiPriority w:val="99"/>
    <w:semiHidden/>
    <w:unhideWhenUsed/>
    <w:rsid w:val="000927FD"/>
    <w:rPr>
      <w:sz w:val="16"/>
      <w:szCs w:val="16"/>
    </w:rPr>
  </w:style>
  <w:style w:type="paragraph" w:styleId="Tekstopmerking">
    <w:name w:val="annotation text"/>
    <w:basedOn w:val="Standaard"/>
    <w:link w:val="TekstopmerkingChar"/>
    <w:uiPriority w:val="99"/>
    <w:semiHidden/>
    <w:unhideWhenUsed/>
    <w:rsid w:val="000927F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927FD"/>
    <w:rPr>
      <w:sz w:val="20"/>
      <w:szCs w:val="20"/>
    </w:rPr>
  </w:style>
  <w:style w:type="paragraph" w:styleId="Onderwerpvanopmerking">
    <w:name w:val="annotation subject"/>
    <w:basedOn w:val="Tekstopmerking"/>
    <w:next w:val="Tekstopmerking"/>
    <w:link w:val="OnderwerpvanopmerkingChar"/>
    <w:uiPriority w:val="99"/>
    <w:semiHidden/>
    <w:unhideWhenUsed/>
    <w:rsid w:val="000927FD"/>
    <w:rPr>
      <w:b/>
      <w:bCs/>
    </w:rPr>
  </w:style>
  <w:style w:type="character" w:customStyle="1" w:styleId="OnderwerpvanopmerkingChar">
    <w:name w:val="Onderwerp van opmerking Char"/>
    <w:basedOn w:val="TekstopmerkingChar"/>
    <w:link w:val="Onderwerpvanopmerking"/>
    <w:uiPriority w:val="99"/>
    <w:semiHidden/>
    <w:rsid w:val="000927FD"/>
    <w:rPr>
      <w:b/>
      <w:bCs/>
      <w:sz w:val="20"/>
      <w:szCs w:val="20"/>
    </w:rPr>
  </w:style>
  <w:style w:type="character" w:styleId="Hyperlink">
    <w:name w:val="Hyperlink"/>
    <w:basedOn w:val="Standaardalinea-lettertype"/>
    <w:uiPriority w:val="99"/>
    <w:unhideWhenUsed/>
    <w:rsid w:val="007516A5"/>
    <w:rPr>
      <w:color w:val="0563C1" w:themeColor="hyperlink"/>
      <w:u w:val="single"/>
    </w:rPr>
  </w:style>
  <w:style w:type="character" w:styleId="Vermelding">
    <w:name w:val="Mention"/>
    <w:basedOn w:val="Standaardalinea-lettertype"/>
    <w:uiPriority w:val="99"/>
    <w:semiHidden/>
    <w:unhideWhenUsed/>
    <w:rsid w:val="007516A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20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liphoogmartens@g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orgtrajectboh.be/sites/default/files/bestanden/documenten/LMN_POB%20versie%202017%20-%20def._0.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4973@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8A53E20C9FE74DBA2A3A58BC90E551" ma:contentTypeVersion="2" ma:contentTypeDescription="Een nieuw document maken." ma:contentTypeScope="" ma:versionID="d79dae0c49a9dbc71d8301f52c7d9853">
  <xsd:schema xmlns:xsd="http://www.w3.org/2001/XMLSchema" xmlns:xs="http://www.w3.org/2001/XMLSchema" xmlns:p="http://schemas.microsoft.com/office/2006/metadata/properties" xmlns:ns2="911ecc85-5969-4e6c-acf8-1af071db0d9b" targetNamespace="http://schemas.microsoft.com/office/2006/metadata/properties" ma:root="true" ma:fieldsID="940eddb3e90221491f1ba282d9cbef51" ns2:_="">
    <xsd:import namespace="911ecc85-5969-4e6c-acf8-1af071db0d9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ecc85-5969-4e6c-acf8-1af071db0d9b"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801D9-D94E-44EA-956D-266F5DF6F5A0}">
  <ds:schemaRefs>
    <ds:schemaRef ds:uri="http://purl.org/dc/terms/"/>
    <ds:schemaRef ds:uri="http://schemas.microsoft.com/office/infopath/2007/PartnerControls"/>
    <ds:schemaRef ds:uri="http://schemas.microsoft.com/office/2006/documentManagement/types"/>
    <ds:schemaRef ds:uri="911ecc85-5969-4e6c-acf8-1af071db0d9b"/>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39DEBD4-3924-4E63-B0BA-1F6A4032D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ecc85-5969-4e6c-acf8-1af071db0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E4B82D-5A9D-4ECE-B837-0AA6DFA3867F}">
  <ds:schemaRefs>
    <ds:schemaRef ds:uri="http://schemas.microsoft.com/sharepoint/v3/contenttype/forms"/>
  </ds:schemaRefs>
</ds:datastoreItem>
</file>

<file path=customXml/itemProps4.xml><?xml version="1.0" encoding="utf-8"?>
<ds:datastoreItem xmlns:ds="http://schemas.openxmlformats.org/officeDocument/2006/customXml" ds:itemID="{9E44AF67-F547-4CEA-B79E-B20573C15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1849</Words>
  <Characters>10171</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 Zorgtraject BOH</dc:creator>
  <cp:keywords/>
  <dc:description/>
  <cp:lastModifiedBy>Michelle - Zorgtraject BOH</cp:lastModifiedBy>
  <cp:revision>2</cp:revision>
  <cp:lastPrinted>2017-04-13T09:52:00Z</cp:lastPrinted>
  <dcterms:created xsi:type="dcterms:W3CDTF">2017-05-10T06:58:00Z</dcterms:created>
  <dcterms:modified xsi:type="dcterms:W3CDTF">2017-05-10T06:58:00Z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0x010100B78A53E20C9FE74DBA2A3A58BC90E551</vt:lpwstr>
  </property>
</Properties>
</file>